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media/image6.png" ContentType="image/png"/>
  <Override PartName="/word/media/image5.png" ContentType="image/png"/>
  <Override PartName="/word/media/image4.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before="100" w:after="0"/>
        <w:ind w:left="8225" w:right="0" w:hanging="0"/>
        <w:rPr/>
      </w:pPr>
      <w:r>
        <w:rPr/>
        <w:drawing>
          <wp:inline distT="0" distB="0" distL="0" distR="0">
            <wp:extent cx="1247775" cy="25717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1247775" cy="257175"/>
                    </a:xfrm>
                    <a:prstGeom prst="rect">
                      <a:avLst/>
                    </a:prstGeom>
                    <a:noFill/>
                    <a:ln w="9525">
                      <a:noFill/>
                      <a:miter lim="800000"/>
                      <a:headEnd/>
                      <a:tailEnd/>
                    </a:ln>
                  </pic:spPr>
                </pic:pic>
              </a:graphicData>
            </a:graphic>
          </wp:inline>
        </w:drawing>
      </w:r>
    </w:p>
    <w:p>
      <w:pPr>
        <w:pStyle w:val="Normal"/>
        <w:spacing w:lineRule="exact" w:line="140" w:before="4" w:after="0"/>
        <w:rPr>
          <w:sz w:val="14"/>
          <w:szCs w:val="14"/>
        </w:rPr>
      </w:pPr>
      <w:r>
        <w:rPr>
          <w:sz w:val="14"/>
          <w:szCs w:val="14"/>
        </w:rPr>
      </w:r>
    </w:p>
    <w:p>
      <w:pPr>
        <w:pStyle w:val="Otsikko1"/>
        <w:rPr>
          <w:lang w:bidi="fi-FI"/>
        </w:rPr>
      </w:pPr>
      <w:r>
        <w:rPr>
          <w:lang w:bidi="fi-FI"/>
        </w:rPr>
        <w:t>Käyttöturvallisuustiedote</w:t>
      </w:r>
    </w:p>
    <w:p>
      <w:pPr>
        <w:pStyle w:val="Normal"/>
        <w:spacing w:lineRule="exact" w:line="120" w:before="2" w:after="0"/>
        <w:rPr>
          <w:sz w:val="12"/>
          <w:szCs w:val="12"/>
        </w:rPr>
      </w:pPr>
      <w:r>
        <w:rPr>
          <w:sz w:val="12"/>
          <w:szCs w:val="12"/>
        </w:rPr>
      </w:r>
    </w:p>
    <w:p>
      <w:pPr>
        <w:pStyle w:val="Normal"/>
        <w:spacing w:lineRule="exact" w:line="200"/>
        <w:rPr>
          <w:sz w:val="20"/>
          <w:szCs w:val="20"/>
        </w:rPr>
      </w:pPr>
      <w:r>
        <w:rPr>
          <w:sz w:val="20"/>
          <w:szCs w:val="20"/>
        </w:rPr>
      </w:r>
    </w:p>
    <w:p>
      <w:pPr>
        <w:pStyle w:val="Normal"/>
        <w:spacing w:before="77" w:after="0"/>
        <w:ind w:left="104" w:right="0" w:hanging="0"/>
        <w:rPr>
          <w:sz w:val="18"/>
          <w:lang w:bidi="fi-FI"/>
        </w:rPr>
      </w:pPr>
      <w:r>
        <w:rPr>
          <w:sz w:val="18"/>
          <w:lang w:bidi="fi-FI"/>
        </w:rPr>
        <w:t>EU-asetuksen 1907/2006 (REACH), liitteen II (komission asetus (EU) 453/2010) mukainen</w:t>
      </w:r>
    </w:p>
    <w:p>
      <w:pPr>
        <w:pStyle w:val="Normal"/>
        <w:spacing w:before="93" w:after="0"/>
        <w:ind w:left="0" w:right="220" w:hanging="0"/>
        <w:jc w:val="right"/>
        <w:rPr>
          <w:sz w:val="18"/>
          <w:lang w:bidi="fi-FI"/>
        </w:rPr>
      </w:pPr>
      <w:r>
        <w:rPr>
          <w:sz w:val="18"/>
          <w:lang w:bidi="fi-FI"/>
        </w:rPr>
        <w:t>Julkaisuaika 6.1.2016</w:t>
      </w:r>
    </w:p>
    <w:p>
      <w:pPr>
        <w:pStyle w:val="Normal"/>
        <w:spacing w:lineRule="exact" w:line="170" w:before="10" w:after="0"/>
        <w:rPr>
          <w:sz w:val="17"/>
          <w:szCs w:val="17"/>
        </w:rPr>
      </w:pPr>
      <w:r>
        <w:rPr>
          <w:sz w:val="17"/>
          <w:szCs w:val="17"/>
        </w:rPr>
      </w:r>
    </w:p>
    <w:p>
      <w:pPr>
        <w:pStyle w:val="Normal"/>
        <w:spacing w:lineRule="exact" w:line="200"/>
        <w:rPr>
          <w:sz w:val="20"/>
          <w:szCs w:val="20"/>
        </w:rPr>
      </w:pPr>
      <w:r>
        <w:rPr>
          <w:sz w:val="20"/>
          <w:szCs w:val="20"/>
        </w:rPr>
      </w:r>
    </w:p>
    <w:p>
      <w:pPr>
        <w:pStyle w:val="Otsikko2"/>
        <w:ind w:left="2935" w:right="0" w:hanging="0"/>
        <w:rPr/>
      </w:pPr>
      <w:r>
        <w:rPr>
          <w:sz w:val="20"/>
        </w:rPr>
        <w:t xml:space="preserve">1. </w:t>
      </w:r>
      <w:r>
        <w:rPr/>
        <w:t>TUOTTEEN JA YRITYKSEN TUNNISTUSTIEDOT</w:t>
        <w:pict>
          <v:group id="shape_0" style="position:absolute;margin-left:44.15pt;margin-top:-0.1pt;width:523.5pt;height:13.95pt" coordorigin="883,-2" coordsize="10470,279">
            <v:group id="shape_0" style="position:absolute;left:893;top:0;width:102;height:270">
              <v:shape id="shape_0" coordsize="104,272" path="m0,271l103,271l103,0l0,0l0,271e" fillcolor="silver" stroked="f" style="position:absolute;left:893;top:0;width:102;height:270;mso-position-horizontal-relative:page">
                <v:wrap v:type="none"/>
                <v:fill type="solid" color2="#3f3f3f" detectmouseclick="t"/>
                <v:stroke color="#3465a4" joinstyle="round" endcap="flat"/>
              </v:shape>
            </v:group>
            <v:group id="shape_0" style="position:absolute;left:11242;top:0;width:102;height:270">
              <v:shape id="shape_0" coordsize="104,272" path="m0,271l103,271l103,0l0,0l0,271e" fillcolor="silver" stroked="f" style="position:absolute;left:11242;top:0;width:102;height:270;mso-position-horizontal-relative:page">
                <v:wrap v:type="none"/>
                <v:fill type="solid" color2="#3f3f3f" detectmouseclick="t"/>
                <v:stroke color="#3465a4" joinstyle="round" endcap="flat"/>
              </v:shape>
            </v:group>
            <v:group id="shape_0" style="position:absolute;left:996;top:0;width:10245;height:270">
              <v:shape id="shape_0" coordsize="10247,272" path="m0,271l10246,271l10246,0l0,0l0,271e" fillcolor="silver" stroked="f" style="position:absolute;left:996;top:0;width:10245;height:270;mso-position-horizontal-relative:page">
                <v:wrap v:type="none"/>
                <v:fill type="solid" color2="#3f3f3f" detectmouseclick="t"/>
                <v:stroke color="#3465a4" joinstyle="round" endcap="flat"/>
              </v:shape>
            </v:group>
            <v:group id="shape_0" style="position:absolute;left:883;top:-2;width:10470;height:0">
              <v:line id="shape_0" from="883,-2" to="11353,-2" stroked="t" style="position:absolute;mso-position-horizontal-relative:page">
                <v:stroke color="black" weight="6840" joinstyle="round" endcap="flat"/>
                <v:fill on="false" detectmouseclick="t"/>
              </v:line>
            </v:group>
            <v:group id="shape_0" style="position:absolute;left:888;top:1;width:0;height:273">
              <v:line id="shape_0" from="888,1" to="888,274" stroked="t" style="position:absolute;mso-position-horizontal-relative:page">
                <v:stroke color="black" weight="6840" joinstyle="round" endcap="flat"/>
                <v:fill on="false" detectmouseclick="t"/>
              </v:line>
            </v:group>
            <v:group id="shape_0" style="position:absolute;left:883;top:278;width:10470;height:0">
              <v:line id="shape_0" from="883,278" to="11353,278" stroked="t" style="position:absolute;mso-position-horizontal-relative:page">
                <v:stroke color="black" weight="6840" joinstyle="round" endcap="flat"/>
                <v:fill on="false" detectmouseclick="t"/>
              </v:line>
            </v:group>
            <v:group id="shape_0" style="position:absolute;left:11350;top:1;width:0;height:273">
              <v:line id="shape_0" from="11350,1" to="11350,274" stroked="t" style="position:absolute;mso-position-horizontal-relative:page">
                <v:stroke color="black" weight="6840" joinstyle="round" endcap="flat"/>
                <v:fill on="false" detectmouseclick="t"/>
              </v:line>
            </v:group>
          </v:group>
        </w:pict>
      </w:r>
    </w:p>
    <w:p>
      <w:pPr>
        <w:pStyle w:val="Normal"/>
        <w:tabs>
          <w:tab w:val="left" w:pos="3890" w:leader="none"/>
        </w:tabs>
        <w:spacing w:lineRule="auto" w:line="307" w:before="74" w:after="0"/>
        <w:ind w:left="104" w:right="3105" w:hanging="0"/>
        <w:rPr>
          <w:sz w:val="21"/>
          <w:lang w:bidi="fi-FI"/>
        </w:rPr>
      </w:pPr>
      <w:r>
        <w:rPr>
          <w:b/>
          <w:sz w:val="21"/>
          <w:lang w:bidi="fi-FI"/>
        </w:rPr>
        <w:t>Tuotteen nimi:</w:t>
        <w:tab/>
        <w:t>Alumiinivanteen korjaussarja (hopeamaali) REACH-rekisteröintinumero:</w:t>
        <w:tab/>
      </w:r>
      <w:r>
        <w:rPr>
          <w:sz w:val="21"/>
          <w:lang w:bidi="fi-FI"/>
        </w:rPr>
        <w:t>Ei tietoja.</w:t>
      </w:r>
    </w:p>
    <w:p>
      <w:pPr>
        <w:pStyle w:val="Normal"/>
        <w:tabs>
          <w:tab w:val="left" w:pos="3897" w:leader="none"/>
        </w:tabs>
        <w:spacing w:before="5" w:after="0"/>
        <w:ind w:left="104" w:right="0" w:hanging="0"/>
        <w:rPr>
          <w:sz w:val="21"/>
          <w:lang w:bidi="fi-FI"/>
        </w:rPr>
      </w:pPr>
      <w:r>
        <w:rPr>
          <w:b/>
          <w:sz w:val="21"/>
          <w:lang w:bidi="fi-FI"/>
        </w:rPr>
        <w:t>Alue:</w:t>
        <w:tab/>
      </w:r>
      <w:r>
        <w:rPr>
          <w:sz w:val="21"/>
          <w:lang w:bidi="fi-FI"/>
        </w:rPr>
        <w:t>Kiina</w:t>
      </w:r>
    </w:p>
    <w:p>
      <w:pPr>
        <w:pStyle w:val="Normal"/>
        <w:tabs>
          <w:tab w:val="left" w:pos="3895" w:leader="none"/>
        </w:tabs>
        <w:spacing w:before="70" w:after="0"/>
        <w:ind w:left="104" w:right="0" w:hanging="0"/>
        <w:rPr>
          <w:sz w:val="21"/>
          <w:lang w:bidi="fi-FI"/>
        </w:rPr>
      </w:pPr>
      <w:r>
        <w:rPr>
          <w:b/>
          <w:sz w:val="21"/>
          <w:lang w:bidi="fi-FI"/>
        </w:rPr>
        <w:t>Yrityksen nimi:</w:t>
        <w:tab/>
      </w:r>
      <w:r>
        <w:rPr>
          <w:sz w:val="21"/>
          <w:lang w:bidi="fi-FI"/>
        </w:rPr>
        <w:t>Huzhou Longtong Chemical Co.,Ltd</w:t>
      </w:r>
    </w:p>
    <w:p>
      <w:pPr>
        <w:pStyle w:val="Normal"/>
        <w:tabs>
          <w:tab w:val="left" w:pos="3895" w:leader="none"/>
        </w:tabs>
        <w:spacing w:before="71" w:after="0"/>
        <w:ind w:left="104" w:right="0" w:hanging="0"/>
        <w:rPr>
          <w:sz w:val="21"/>
          <w:lang w:bidi="fi-FI"/>
        </w:rPr>
      </w:pPr>
      <w:r>
        <w:rPr>
          <w:b/>
          <w:sz w:val="21"/>
          <w:lang w:bidi="fi-FI"/>
        </w:rPr>
        <w:t>Yrityksen osoite:</w:t>
        <w:tab/>
      </w:r>
      <w:r>
        <w:rPr>
          <w:sz w:val="21"/>
          <w:lang w:bidi="fi-FI"/>
        </w:rPr>
        <w:t>1-3# No.969 Qingfang Road, Huzhou Zhejiang, Kiina.</w:t>
      </w:r>
    </w:p>
    <w:p>
      <w:pPr>
        <w:pStyle w:val="Normal"/>
        <w:tabs>
          <w:tab w:val="left" w:pos="3895" w:leader="none"/>
        </w:tabs>
        <w:spacing w:before="70" w:after="0"/>
        <w:ind w:left="104" w:right="0" w:hanging="0"/>
        <w:rPr>
          <w:sz w:val="21"/>
          <w:lang w:bidi="fi-FI"/>
        </w:rPr>
      </w:pPr>
      <w:r>
        <w:rPr>
          <w:b/>
          <w:sz w:val="21"/>
          <w:lang w:bidi="fi-FI"/>
        </w:rPr>
        <w:t>Postinumero:</w:t>
        <w:tab/>
      </w:r>
      <w:r>
        <w:rPr>
          <w:sz w:val="21"/>
          <w:lang w:bidi="fi-FI"/>
        </w:rPr>
        <w:t>313000</w:t>
      </w:r>
    </w:p>
    <w:p>
      <w:pPr>
        <w:pStyle w:val="Normal"/>
        <w:tabs>
          <w:tab w:val="left" w:pos="3897" w:leader="none"/>
        </w:tabs>
        <w:spacing w:before="70" w:after="0"/>
        <w:ind w:left="104" w:right="0" w:hanging="0"/>
        <w:rPr>
          <w:sz w:val="21"/>
          <w:lang w:bidi="fi-FI"/>
        </w:rPr>
      </w:pPr>
      <w:r>
        <w:rPr>
          <w:b/>
          <w:sz w:val="21"/>
          <w:lang w:bidi="fi-FI"/>
        </w:rPr>
        <w:t>Puhelin:</w:t>
        <w:tab/>
      </w:r>
      <w:r>
        <w:rPr>
          <w:sz w:val="21"/>
          <w:lang w:bidi="fi-FI"/>
        </w:rPr>
        <w:t>0086-572-2109399</w:t>
      </w:r>
    </w:p>
    <w:p>
      <w:pPr>
        <w:pStyle w:val="Normal"/>
        <w:tabs>
          <w:tab w:val="left" w:pos="3885" w:leader="none"/>
        </w:tabs>
        <w:spacing w:before="70" w:after="0"/>
        <w:ind w:left="104" w:right="0" w:hanging="0"/>
        <w:rPr>
          <w:sz w:val="21"/>
          <w:lang w:bidi="fi-FI"/>
        </w:rPr>
      </w:pPr>
      <w:r>
        <w:rPr>
          <w:b/>
          <w:sz w:val="21"/>
          <w:lang w:bidi="fi-FI"/>
        </w:rPr>
        <w:t>Faksi:</w:t>
        <w:tab/>
      </w:r>
      <w:r>
        <w:rPr>
          <w:sz w:val="21"/>
          <w:lang w:bidi="fi-FI"/>
        </w:rPr>
        <w:t>0086-572-2352225</w:t>
      </w:r>
    </w:p>
    <w:p>
      <w:pPr>
        <w:pStyle w:val="Normal"/>
        <w:tabs>
          <w:tab w:val="left" w:pos="3897" w:leader="none"/>
        </w:tabs>
        <w:spacing w:before="70" w:after="0"/>
        <w:ind w:left="104" w:right="0" w:hanging="0"/>
        <w:rPr>
          <w:rStyle w:val="Internetlinkki"/>
          <w:sz w:val="21"/>
          <w:lang w:bidi="fi-FI"/>
        </w:rPr>
      </w:pPr>
      <w:r>
        <w:rPr>
          <w:b/>
          <w:sz w:val="21"/>
          <w:lang w:bidi="fi-FI"/>
        </w:rPr>
        <w:t>Sähköposti:</w:t>
        <w:tab/>
      </w:r>
      <w:hyperlink r:id="rId3">
        <w:r>
          <w:rPr>
            <w:rStyle w:val="Internetlinkki"/>
            <w:sz w:val="21"/>
            <w:lang w:bidi="fi-FI"/>
          </w:rPr>
          <w:t>Sales@chemtg.com</w:t>
        </w:r>
      </w:hyperlink>
    </w:p>
    <w:p>
      <w:pPr>
        <w:pStyle w:val="Normal"/>
        <w:tabs>
          <w:tab w:val="left" w:pos="3885" w:leader="none"/>
        </w:tabs>
        <w:spacing w:before="70" w:after="0"/>
        <w:ind w:left="104" w:right="0" w:hanging="0"/>
        <w:rPr>
          <w:rStyle w:val="Internetlinkki"/>
          <w:sz w:val="21"/>
          <w:lang w:bidi="fi-FI"/>
        </w:rPr>
      </w:pPr>
      <w:r>
        <w:rPr>
          <w:b/>
          <w:sz w:val="21"/>
          <w:lang w:bidi="fi-FI"/>
        </w:rPr>
        <w:t>Web-sivusto:</w:t>
        <w:tab/>
      </w:r>
      <w:hyperlink r:id="rId4">
        <w:bookmarkStart w:id="0" w:name="__DdeLink__952_2124950778"/>
        <w:bookmarkEnd w:id="0"/>
        <w:r>
          <w:rPr>
            <w:rStyle w:val="Internetlinkki"/>
            <w:sz w:val="21"/>
            <w:lang w:bidi="fi-FI"/>
          </w:rPr>
          <w:t>www.visbella.com</w:t>
        </w:r>
      </w:hyperlink>
    </w:p>
    <w:p>
      <w:pPr>
        <w:pStyle w:val="Normal"/>
        <w:tabs>
          <w:tab w:val="left" w:pos="3895" w:leader="none"/>
        </w:tabs>
        <w:spacing w:before="70" w:after="0"/>
        <w:ind w:left="104" w:right="0" w:hanging="0"/>
        <w:rPr/>
      </w:pPr>
      <w:r>
        <w:rPr>
          <w:b/>
        </w:rPr>
        <w:t>Hätänumero:</w:t>
        <w:tab/>
      </w:r>
      <w:r>
        <w:rPr/>
        <w:t>09 471 977 (Myrkytystietokeskus, HUS)</w:t>
        <w:pict>
          <v:group id="shape_0" style="position:absolute;margin-left:43.45pt;margin-top:18.95pt;width:523.5pt;height:14.1pt" coordorigin="869,379" coordsize="10470,282">
            <v:group id="shape_0" style="position:absolute;left:878;top:384;width:102;height:273">
              <v:shape id="shape_0" coordsize="104,275" path="m0,274l103,274l103,0l0,0l0,274e" fillcolor="silver" stroked="f" style="position:absolute;left:878;top:384;width:102;height:273;mso-position-horizontal-relative:page">
                <v:wrap v:type="none"/>
                <v:fill type="solid" color2="#3f3f3f" detectmouseclick="t"/>
                <v:stroke color="#3465a4" joinstyle="round" endcap="flat"/>
              </v:shape>
            </v:group>
            <v:group id="shape_0" style="position:absolute;left:11227;top:384;width:102;height:273">
              <v:shape id="shape_0" coordsize="104,275" path="m0,274l103,274l103,0l0,0l0,274e" fillcolor="silver" stroked="f" style="position:absolute;left:11227;top:384;width:102;height:273;mso-position-horizontal-relative:page">
                <v:wrap v:type="none"/>
                <v:fill type="solid" color2="#3f3f3f" detectmouseclick="t"/>
                <v:stroke color="#3465a4" joinstyle="round" endcap="flat"/>
              </v:shape>
            </v:group>
            <v:group id="shape_0" style="position:absolute;left:982;top:384;width:10245;height:273">
              <v:shape id="shape_0" coordsize="10247,275" path="m0,274l10246,274l10246,0l0,0l0,274e" fillcolor="silver" stroked="f" style="position:absolute;left:982;top:384;width:10245;height:273;mso-position-horizontal-relative:page">
                <v:wrap v:type="none"/>
                <v:fill type="solid" color2="#3f3f3f" detectmouseclick="t"/>
                <v:stroke color="#3465a4" joinstyle="round" endcap="flat"/>
              </v:shape>
            </v:group>
            <v:group id="shape_0" style="position:absolute;left:869;top:379;width:10470;height:0">
              <v:line id="shape_0" from="869,379" to="11339,379" stroked="t" style="position:absolute;mso-position-horizontal-relative:page">
                <v:stroke color="black" weight="6840" joinstyle="round" endcap="flat"/>
                <v:fill on="false" detectmouseclick="t"/>
              </v:line>
            </v:group>
            <v:group id="shape_0" style="position:absolute;left:874;top:384;width:0;height:273">
              <v:line id="shape_0" from="874,384" to="874,657" stroked="t" style="position:absolute;mso-position-horizontal-relative:page">
                <v:stroke color="black" weight="6840" joinstyle="round" endcap="flat"/>
                <v:fill on="false" detectmouseclick="t"/>
              </v:line>
            </v:group>
            <v:group id="shape_0" style="position:absolute;left:869;top:662;width:10470;height:0">
              <v:line id="shape_0" from="869,662" to="11339,662" stroked="t" style="position:absolute;mso-position-horizontal-relative:page">
                <v:stroke color="black" weight="6840" joinstyle="round" endcap="flat"/>
                <v:fill on="false" detectmouseclick="t"/>
              </v:line>
            </v:group>
            <v:group id="shape_0" style="position:absolute;left:11335;top:384;width:0;height:273">
              <v:line id="shape_0" from="11335,384" to="11335,657" stroked="t" style="position:absolute;mso-position-horizontal-relative:page">
                <v:stroke color="black" weight="6840" joinstyle="round" endcap="flat"/>
                <v:fill on="false" detectmouseclick="t"/>
              </v:line>
            </v:group>
          </v:group>
        </w:pict>
      </w:r>
    </w:p>
    <w:p>
      <w:pPr>
        <w:pStyle w:val="Otsikko2"/>
        <w:spacing w:before="99" w:after="0"/>
        <w:ind w:left="183" w:right="0" w:hanging="0"/>
        <w:jc w:val="center"/>
        <w:rPr>
          <w:lang w:bidi="fi-FI"/>
        </w:rPr>
      </w:pPr>
      <w:r>
        <w:rPr>
          <w:lang w:bidi="fi-FI"/>
        </w:rPr>
        <w:t>2. VAAROJEN YKSILÖINTI</w:t>
      </w:r>
    </w:p>
    <w:p>
      <w:pPr>
        <w:pStyle w:val="Normal"/>
        <w:spacing w:lineRule="exact" w:line="150" w:before="7" w:after="0"/>
        <w:rPr>
          <w:sz w:val="15"/>
          <w:szCs w:val="15"/>
        </w:rPr>
      </w:pPr>
      <w:r>
        <w:rPr>
          <w:sz w:val="15"/>
          <w:szCs w:val="15"/>
        </w:rPr>
      </w:r>
    </w:p>
    <w:p>
      <w:pPr>
        <w:pStyle w:val="Normal"/>
        <w:spacing w:before="74" w:after="0"/>
        <w:ind w:left="104" w:right="0" w:hanging="0"/>
        <w:rPr>
          <w:b/>
          <w:sz w:val="21"/>
          <w:lang w:bidi="fi-FI"/>
        </w:rPr>
      </w:pPr>
      <w:r>
        <w:rPr>
          <w:b/>
          <w:sz w:val="21"/>
          <w:lang w:bidi="fi-FI"/>
        </w:rPr>
        <w:t>Aineen tai seoksen luokitus</w:t>
      </w:r>
    </w:p>
    <w:p>
      <w:pPr>
        <w:pStyle w:val="Normal"/>
        <w:spacing w:before="97" w:after="0"/>
        <w:ind w:left="104" w:right="0" w:hanging="0"/>
        <w:rPr>
          <w:b/>
          <w:sz w:val="21"/>
          <w:lang w:bidi="fi-FI"/>
        </w:rPr>
      </w:pPr>
      <w:r>
        <w:rPr>
          <w:b/>
          <w:sz w:val="21"/>
          <w:lang w:bidi="fi-FI"/>
        </w:rPr>
        <w:t>Direktiivien 67/548/ETY tai 1999/45/EY mukainen luokitus</w:t>
      </w:r>
    </w:p>
    <w:p>
      <w:pPr>
        <w:pStyle w:val="Leipteksti"/>
        <w:rPr>
          <w:lang w:bidi="fi-FI"/>
        </w:rPr>
      </w:pPr>
      <w:r>
        <w:rPr>
          <w:lang w:bidi="fi-FI"/>
        </w:rPr>
        <w:t>Haitallinen nieltynä</w:t>
      </w:r>
    </w:p>
    <w:p>
      <w:pPr>
        <w:pStyle w:val="Normal"/>
        <w:tabs>
          <w:tab w:val="left" w:pos="2625" w:leader="none"/>
        </w:tabs>
        <w:spacing w:before="99" w:after="0"/>
        <w:ind w:left="104" w:right="0" w:hanging="0"/>
        <w:rPr>
          <w:sz w:val="21"/>
          <w:lang w:bidi="fi-FI"/>
        </w:rPr>
      </w:pPr>
      <w:r>
        <w:rPr>
          <w:b/>
          <w:sz w:val="21"/>
          <w:lang w:bidi="fi-FI"/>
        </w:rPr>
        <w:t>Haju, väri, luokka:</w:t>
        <w:tab/>
      </w:r>
      <w:r>
        <w:rPr>
          <w:sz w:val="21"/>
          <w:lang w:bidi="fi-FI"/>
        </w:rPr>
        <w:t>Hopean harmaa, etyylin haju.</w:t>
      </w:r>
    </w:p>
    <w:p>
      <w:pPr>
        <w:pStyle w:val="Normal"/>
        <w:tabs>
          <w:tab w:val="left" w:pos="2625" w:leader="none"/>
        </w:tabs>
        <w:spacing w:before="97" w:after="0"/>
        <w:ind w:left="104" w:right="0" w:hanging="0"/>
        <w:rPr>
          <w:sz w:val="21"/>
          <w:lang w:bidi="fi-FI"/>
        </w:rPr>
      </w:pPr>
      <w:r>
        <w:rPr>
          <w:b/>
          <w:sz w:val="21"/>
          <w:lang w:bidi="fi-FI"/>
        </w:rPr>
        <w:t>Fyysinen muoto:</w:t>
        <w:tab/>
      </w:r>
      <w:r>
        <w:rPr>
          <w:sz w:val="21"/>
          <w:lang w:bidi="fi-FI"/>
        </w:rPr>
        <w:t>Neste / tahna</w:t>
      </w:r>
    </w:p>
    <w:p>
      <w:pPr>
        <w:pStyle w:val="Normal"/>
        <w:spacing w:before="99" w:after="0"/>
        <w:ind w:left="104" w:right="0" w:hanging="0"/>
        <w:rPr>
          <w:sz w:val="21"/>
          <w:lang w:bidi="fi-FI"/>
        </w:rPr>
      </w:pPr>
      <w:r>
        <w:rPr>
          <w:b/>
          <w:sz w:val="21"/>
          <w:lang w:bidi="fi-FI"/>
        </w:rPr>
        <w:t>Välittömät fyysiset, terveys- ja ympäristövaarat:</w:t>
      </w:r>
      <w:r>
        <w:rPr>
          <w:sz w:val="21"/>
          <w:lang w:bidi="fi-FI"/>
        </w:rPr>
        <w:t xml:space="preserve"> Voi aiheuttaa allergisen ihoreaktion.</w:t>
      </w:r>
    </w:p>
    <w:p>
      <w:pPr>
        <w:pStyle w:val="Otsikko2"/>
        <w:spacing w:before="99" w:after="0"/>
        <w:rPr>
          <w:lang w:bidi="fi-FI"/>
        </w:rPr>
      </w:pPr>
      <w:r>
        <w:rPr>
          <w:lang w:bidi="fi-FI"/>
        </w:rPr>
        <w:t>Ihokosketus:</w:t>
      </w:r>
    </w:p>
    <w:p>
      <w:pPr>
        <w:pStyle w:val="Normal"/>
        <w:tabs>
          <w:tab w:val="left" w:pos="2625" w:leader="none"/>
        </w:tabs>
        <w:spacing w:before="97" w:after="0"/>
        <w:ind w:left="104" w:right="0" w:hanging="0"/>
        <w:rPr>
          <w:sz w:val="21"/>
          <w:lang w:bidi="fi-FI"/>
        </w:rPr>
      </w:pPr>
      <w:r>
        <w:rPr>
          <w:b/>
          <w:sz w:val="21"/>
          <w:lang w:bidi="fi-FI"/>
        </w:rPr>
        <w:t>Kohtalainen ihon ärsytys:</w:t>
        <w:tab/>
      </w:r>
      <w:r>
        <w:rPr>
          <w:sz w:val="21"/>
          <w:lang w:bidi="fi-FI"/>
        </w:rPr>
        <w:t>Oireet voivat olla punoitusta, turvotusta, kutinaa ja kuivumista.</w:t>
      </w:r>
    </w:p>
    <w:p>
      <w:pPr>
        <w:pStyle w:val="Normal"/>
        <w:tabs>
          <w:tab w:val="left" w:pos="2625" w:leader="none"/>
        </w:tabs>
        <w:spacing w:before="99" w:after="0"/>
        <w:ind w:left="104" w:right="0" w:hanging="0"/>
        <w:rPr>
          <w:sz w:val="21"/>
          <w:lang w:bidi="fi-FI"/>
        </w:rPr>
      </w:pPr>
      <w:r>
        <w:rPr>
          <w:b/>
          <w:sz w:val="21"/>
          <w:lang w:bidi="fi-FI"/>
        </w:rPr>
        <w:t>Hengitettynä:</w:t>
        <w:tab/>
      </w:r>
      <w:r>
        <w:rPr>
          <w:sz w:val="21"/>
          <w:lang w:bidi="fi-FI"/>
        </w:rPr>
        <w:t>Ylemmät hengitystiet</w:t>
      </w:r>
    </w:p>
    <w:p>
      <w:pPr>
        <w:pStyle w:val="Leipteksti"/>
        <w:tabs>
          <w:tab w:val="left" w:pos="2625" w:leader="none"/>
        </w:tabs>
        <w:spacing w:lineRule="auto" w:line="336"/>
        <w:ind w:left="2625" w:right="325" w:hanging="2521"/>
        <w:rPr>
          <w:lang w:bidi="fi-FI"/>
        </w:rPr>
      </w:pPr>
      <w:r>
        <w:rPr>
          <w:b/>
          <w:lang w:bidi="fi-FI"/>
        </w:rPr>
        <w:t>Ärsytys:</w:t>
        <w:tab/>
      </w:r>
      <w:r>
        <w:rPr>
          <w:lang w:bidi="fi-FI"/>
        </w:rPr>
        <w:t>Oireet voivat olla yskä, aivastelu, nenän vuotaminen, päänsärky, käheys ja nenä- ja kurkkukipu. Kuumennetun aineen höyryt voivat ärsyttää hengityselimiä. Oireet voivat olla yskä, aivastelu, nenän vuotaminen, päänsärky, käheys ja nenä- ja kurkkukipu. Leikkaamisesta, hiomisesta tai koneistuksesta aiheutuva pöly voi aiheuttaa hengityselinten ärsytystä. Oireet voivat olla yskä, aivastelu, nenän vuotaminen, päänsärky, käheys ja nenä- ja kurkkukipu.</w:t>
      </w:r>
    </w:p>
    <w:p>
      <w:pPr>
        <w:pStyle w:val="Otsikko2"/>
        <w:spacing w:before="4" w:after="0"/>
        <w:rPr>
          <w:lang w:bidi="fi-FI"/>
        </w:rPr>
      </w:pPr>
      <w:r>
        <w:rPr>
          <w:lang w:bidi="fi-FI"/>
        </w:rPr>
        <w:t>Nieleminen:</w:t>
      </w:r>
    </w:p>
    <w:p>
      <w:pPr>
        <w:pStyle w:val="Normal"/>
        <w:spacing w:before="97" w:after="0"/>
        <w:ind w:left="104" w:right="0" w:hanging="0"/>
        <w:rPr>
          <w:sz w:val="21"/>
          <w:lang w:bidi="fi-FI"/>
        </w:rPr>
      </w:pPr>
      <w:r>
        <w:rPr>
          <w:b/>
          <w:sz w:val="21"/>
          <w:lang w:bidi="fi-FI"/>
        </w:rPr>
        <w:t xml:space="preserve">Ruoansulatuskanavan ärsytys:  </w:t>
      </w:r>
      <w:r>
        <w:rPr>
          <w:sz w:val="21"/>
          <w:lang w:bidi="fi-FI"/>
        </w:rPr>
        <w:t>Oireet voivat olla vatsakipu, pahoinvointi, ripuli ja oksentelu.</w:t>
      </w:r>
    </w:p>
    <w:p>
      <w:pPr>
        <w:pStyle w:val="Otsikko2"/>
        <w:spacing w:before="3" w:after="0"/>
        <w:rPr>
          <w:lang w:bidi="fi-FI"/>
        </w:rPr>
      </w:pPr>
      <w:r>
        <w:rPr>
          <w:lang w:bidi="fi-FI"/>
        </w:rPr>
        <w:t>Merkinnät</w:t>
      </w:r>
    </w:p>
    <w:p>
      <w:pPr>
        <w:pStyle w:val="Leipteksti"/>
        <w:spacing w:lineRule="exact" w:line="221"/>
        <w:ind w:left="1365" w:right="0" w:hanging="0"/>
        <w:rPr>
          <w:lang w:bidi="fi-FI"/>
        </w:rPr>
      </w:pPr>
      <w:r>
        <w:rPr>
          <w:lang w:bidi="fi-FI"/>
        </w:rPr>
        <w:t>Symbolit/kuvakkeet:</w:t>
      </w:r>
    </w:p>
    <w:p>
      <w:pPr>
        <w:pStyle w:val="Normal"/>
        <w:spacing w:lineRule="exact" w:line="240" w:before="4" w:after="0"/>
        <w:rPr>
          <w:sz w:val="24"/>
          <w:szCs w:val="24"/>
        </w:rPr>
      </w:pPr>
      <w:r>
        <w:rPr>
          <w:sz w:val="24"/>
          <w:szCs w:val="24"/>
        </w:rPr>
        <w:drawing>
          <wp:anchor behindDoc="1" distT="0" distB="0" distL="114300" distR="114300" simplePos="0" locked="0" layoutInCell="1" allowOverlap="1" relativeHeight="0">
            <wp:simplePos x="0" y="0"/>
            <wp:positionH relativeFrom="column">
              <wp:posOffset>2349500</wp:posOffset>
            </wp:positionH>
            <wp:positionV relativeFrom="paragraph">
              <wp:posOffset>12700</wp:posOffset>
            </wp:positionV>
            <wp:extent cx="1009650" cy="1009650"/>
            <wp:effectExtent l="0" t="0" r="0" b="0"/>
            <wp:wrapSquare wrapText="bothSides"/>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5"/>
                    <a:stretch>
                      <a:fillRect/>
                    </a:stretch>
                  </pic:blipFill>
                  <pic:spPr bwMode="auto">
                    <a:xfrm>
                      <a:off x="0" y="0"/>
                      <a:ext cx="1009650" cy="1009650"/>
                    </a:xfrm>
                    <a:prstGeom prst="rect">
                      <a:avLst/>
                    </a:prstGeom>
                    <a:noFill/>
                    <a:ln w="9525">
                      <a:noFill/>
                      <a:miter lim="800000"/>
                      <a:headEnd/>
                      <a:tailEnd/>
                    </a:ln>
                  </pic:spPr>
                </pic:pic>
              </a:graphicData>
            </a:graphic>
          </wp:anchor>
        </w:drawing>
      </w:r>
    </w:p>
    <w:p>
      <w:pPr>
        <w:sectPr>
          <w:headerReference w:type="default" r:id="rId6"/>
          <w:footerReference w:type="default" r:id="rId7"/>
          <w:type w:val="nextPage"/>
          <w:pgSz w:w="11906" w:h="16838"/>
          <w:pgMar w:left="860" w:right="740" w:header="708" w:top="900" w:footer="708" w:bottom="765" w:gutter="0"/>
          <w:pgNumType w:fmt="decimal"/>
          <w:formProt w:val="false"/>
          <w:textDirection w:val="lrTb"/>
          <w:docGrid w:type="default" w:linePitch="240" w:charSpace="4294965247"/>
        </w:sectPr>
        <w:pStyle w:val="Normal"/>
        <w:ind w:left="1513" w:right="0" w:hanging="0"/>
        <w:rPr>
          <w:rFonts w:eastAsia="Times New Roman" w:cs="Times New Roman" w:ascii="Times New Roman" w:hAnsi="Times New Roman"/>
          <w:sz w:val="20"/>
          <w:szCs w:val="20"/>
        </w:rPr>
      </w:pPr>
      <w:r>
        <w:rPr>
          <w:rFonts w:eastAsia="Times New Roman" w:cs="Times New Roman" w:ascii="Times New Roman" w:hAnsi="Times New Roman"/>
          <w:sz w:val="20"/>
          <w:szCs w:val="20"/>
        </w:rPr>
      </w:r>
    </w:p>
    <w:p>
      <w:pPr>
        <w:pStyle w:val="Normal"/>
        <w:tabs>
          <w:tab w:val="left" w:pos="2725" w:leader="none"/>
        </w:tabs>
        <w:spacing w:before="66" w:after="0"/>
        <w:ind w:left="204" w:right="0" w:hanging="0"/>
        <w:rPr>
          <w:sz w:val="21"/>
          <w:lang w:bidi="fi-FI"/>
        </w:rPr>
      </w:pPr>
      <w:r>
        <w:rPr>
          <w:b/>
          <w:sz w:val="21"/>
          <w:lang w:bidi="fi-FI"/>
        </w:rPr>
        <w:t>Vaarasana</w:t>
        <w:tab/>
      </w:r>
      <w:r>
        <w:rPr>
          <w:sz w:val="21"/>
          <w:lang w:bidi="fi-FI"/>
        </w:rPr>
        <w:t>Varoitus</w:t>
      </w:r>
    </w:p>
    <w:p>
      <w:pPr>
        <w:pStyle w:val="Otsikko2"/>
        <w:spacing w:lineRule="exact" w:line="218"/>
        <w:ind w:left="204" w:right="0" w:hanging="0"/>
        <w:rPr>
          <w:lang w:bidi="fi-FI"/>
        </w:rPr>
      </w:pPr>
      <w:r>
        <w:rPr>
          <w:lang w:bidi="fi-FI"/>
        </w:rPr>
        <w:t>Vaaralauseke</w:t>
      </w:r>
    </w:p>
    <w:p>
      <w:pPr>
        <w:sectPr>
          <w:headerReference w:type="default" r:id="rId8"/>
          <w:footerReference w:type="default" r:id="rId9"/>
          <w:type w:val="nextPage"/>
          <w:pgSz w:w="11906" w:h="16838"/>
          <w:pgMar w:left="760" w:right="460" w:header="708" w:top="1520" w:footer="708" w:bottom="765" w:gutter="0"/>
          <w:pgNumType w:fmt="decimal"/>
          <w:formProt w:val="false"/>
          <w:textDirection w:val="lrTb"/>
          <w:docGrid w:type="default" w:linePitch="240" w:charSpace="4294965247"/>
        </w:sectPr>
      </w:pP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20" w:before="19" w:after="0"/>
        <w:rPr/>
      </w:pPr>
      <w:r>
        <w:rPr/>
      </w:r>
    </w:p>
    <w:p>
      <w:pPr>
        <w:pStyle w:val="Normal"/>
        <w:ind w:left="204" w:right="0" w:hanging="0"/>
        <w:rPr>
          <w:b/>
          <w:sz w:val="21"/>
          <w:lang w:bidi="fi-FI"/>
        </w:rPr>
      </w:pPr>
      <w:r>
        <w:rPr>
          <w:b/>
          <w:sz w:val="21"/>
          <w:lang w:bidi="fi-FI"/>
        </w:rPr>
        <w:t>Varovaisuuslausekkeet</w:t>
      </w:r>
    </w:p>
    <w:p>
      <w:pPr>
        <w:pStyle w:val="Leipteksti"/>
        <w:tabs>
          <w:tab w:val="left" w:pos="2266" w:leader="none"/>
        </w:tabs>
        <w:spacing w:lineRule="exact" w:line="221"/>
        <w:ind w:left="166" w:right="0" w:hanging="0"/>
        <w:rPr>
          <w:lang w:bidi="fi-FI"/>
        </w:rPr>
      </w:pPr>
      <w:r>
        <w:br w:type="column"/>
      </w:r>
      <w:r>
        <w:rPr>
          <w:lang w:bidi="fi-FI"/>
        </w:rPr>
        <w:t>H315</w:t>
        <w:tab/>
        <w:t>Voi ärsyttää ihoa</w:t>
      </w:r>
    </w:p>
    <w:p>
      <w:pPr>
        <w:pStyle w:val="Leipteksti"/>
        <w:tabs>
          <w:tab w:val="left" w:pos="2266" w:leader="none"/>
        </w:tabs>
        <w:spacing w:lineRule="exact" w:line="221"/>
        <w:ind w:left="166" w:right="0" w:hanging="0"/>
        <w:rPr>
          <w:lang w:bidi="fi-FI"/>
        </w:rPr>
      </w:pPr>
      <w:r>
        <w:rPr>
          <w:lang w:bidi="fi-FI"/>
        </w:rPr>
        <w:t>H317</w:t>
        <w:tab/>
        <w:t>Voi aiheuttaa allergisen ihoreaktion</w:t>
      </w:r>
    </w:p>
    <w:p>
      <w:pPr>
        <w:pStyle w:val="Leipteksti"/>
        <w:tabs>
          <w:tab w:val="left" w:pos="2266" w:leader="none"/>
        </w:tabs>
        <w:spacing w:lineRule="exact" w:line="218"/>
        <w:ind w:left="166" w:right="0" w:hanging="0"/>
        <w:rPr>
          <w:lang w:bidi="fi-FI"/>
        </w:rPr>
      </w:pPr>
      <w:r>
        <w:rPr>
          <w:lang w:bidi="fi-FI"/>
        </w:rPr>
        <w:t>H319</w:t>
        <w:tab/>
        <w:t>Ärsyttää voimakkaasti silmiä</w:t>
      </w:r>
    </w:p>
    <w:p>
      <w:pPr>
        <w:pStyle w:val="Leipteksti"/>
        <w:tabs>
          <w:tab w:val="left" w:pos="2266" w:leader="none"/>
        </w:tabs>
        <w:ind w:left="166" w:right="0" w:hanging="0"/>
        <w:rPr>
          <w:lang w:bidi="fi-FI"/>
        </w:rPr>
      </w:pPr>
      <w:r>
        <w:rPr>
          <w:lang w:bidi="fi-FI"/>
        </w:rPr>
        <w:t>P273</w:t>
        <w:tab/>
        <w:t>Vältettävä päästämistä ympäristöön</w:t>
      </w:r>
    </w:p>
    <w:p>
      <w:pPr>
        <w:pStyle w:val="Leipteksti"/>
        <w:tabs>
          <w:tab w:val="left" w:pos="2266" w:leader="none"/>
        </w:tabs>
        <w:spacing w:lineRule="exact" w:line="218"/>
        <w:ind w:left="166" w:right="0" w:hanging="0"/>
        <w:rPr>
          <w:sz w:val="20"/>
          <w:lang w:bidi="fi-FI"/>
        </w:rPr>
      </w:pPr>
      <w:r>
        <w:rPr>
          <w:lang w:bidi="fi-FI"/>
        </w:rPr>
        <w:t>P280</w:t>
        <w:tab/>
      </w:r>
      <w:r>
        <w:rPr>
          <w:sz w:val="20"/>
          <w:lang w:bidi="fi-FI"/>
        </w:rPr>
        <w:t>Käytä suojakäsineitä/suojavaatetusta/silmiensuojainta /kasvonsuojainta</w:t>
      </w:r>
    </w:p>
    <w:p>
      <w:pPr>
        <w:pStyle w:val="Leipteksti"/>
        <w:tabs>
          <w:tab w:val="left" w:pos="2266" w:leader="none"/>
        </w:tabs>
        <w:spacing w:lineRule="exact" w:line="221"/>
        <w:ind w:left="166" w:right="0" w:hanging="0"/>
        <w:rPr>
          <w:lang w:bidi="fi-FI"/>
        </w:rPr>
      </w:pPr>
      <w:r>
        <w:rPr>
          <w:lang w:bidi="fi-FI"/>
        </w:rPr>
        <w:t>P305+351+338</w:t>
        <w:tab/>
        <w:t>Jos kemikaalia joutuu silmiin: Huuhdo huolellisesti vedellä usean minuutin ajan. Poista mahdolliset piilolinssit, jos se onnistuu vaivatta. Jatka huuhtelua.</w:t>
      </w:r>
    </w:p>
    <w:p>
      <w:pPr>
        <w:pStyle w:val="Leipteksti"/>
        <w:tabs>
          <w:tab w:val="left" w:pos="2266" w:leader="none"/>
        </w:tabs>
        <w:spacing w:lineRule="exact" w:line="218" w:before="1" w:after="0"/>
        <w:ind w:left="2266" w:right="1262" w:hanging="2101"/>
        <w:rPr>
          <w:lang w:bidi="fi-FI"/>
        </w:rPr>
      </w:pPr>
      <w:r>
        <w:rPr>
          <w:lang w:bidi="fi-FI"/>
        </w:rPr>
        <w:t>P501</w:t>
        <w:tab/>
        <w:t>Hävitä sisältö/pakkaus paikallisia säännöksiä noudattaen.</w:t>
      </w:r>
    </w:p>
    <w:p>
      <w:pPr>
        <w:sectPr>
          <w:type w:val="continuous"/>
          <w:pgSz w:w="11906" w:h="16838"/>
          <w:pgMar w:left="760" w:right="460" w:header="708" w:top="1520" w:footer="708" w:bottom="765" w:gutter="0"/>
          <w:cols w:num="2" w:equalWidth="false" w:sep="false">
            <w:col w:w="2519" w:space="40"/>
            <w:col w:w="8126"/>
          </w:cols>
          <w:formProt w:val="false"/>
          <w:textDirection w:val="lrTb"/>
          <w:docGrid w:type="default" w:linePitch="240" w:charSpace="4294965247"/>
        </w:sectPr>
      </w:pPr>
    </w:p>
    <w:p>
      <w:pPr>
        <w:pStyle w:val="Normal"/>
        <w:tabs>
          <w:tab w:val="left" w:pos="2725" w:leader="none"/>
        </w:tabs>
        <w:spacing w:lineRule="exact" w:line="223"/>
        <w:ind w:left="204" w:right="0" w:hanging="0"/>
        <w:rPr>
          <w:sz w:val="21"/>
          <w:lang w:bidi="fi-FI"/>
        </w:rPr>
      </w:pPr>
      <w:r>
        <w:rPr>
          <w:b/>
          <w:sz w:val="21"/>
          <w:lang w:bidi="fi-FI"/>
        </w:rPr>
        <w:t>Sisältää</w:t>
        <w:tab/>
      </w:r>
      <w:r>
        <w:rPr>
          <w:sz w:val="21"/>
          <w:lang w:bidi="fi-FI"/>
        </w:rPr>
        <w:t>Epoksifenoli-novolakkaa</w:t>
      </w:r>
    </w:p>
    <w:p>
      <w:pPr>
        <w:pStyle w:val="Otsikko2"/>
        <w:spacing w:lineRule="exact" w:line="221"/>
        <w:ind w:left="204" w:right="0" w:hanging="0"/>
        <w:rPr>
          <w:lang w:bidi="fi-FI"/>
        </w:rPr>
      </w:pPr>
      <w:r>
        <w:rPr>
          <w:lang w:bidi="fi-FI"/>
        </w:rPr>
        <w:t>Luokitus</w:t>
        <w:tab/>
        <w:tab/>
        <w:tab/>
      </w:r>
    </w:p>
    <w:p>
      <w:pPr>
        <w:pStyle w:val="Leipteksti"/>
        <w:tabs>
          <w:tab w:val="left" w:pos="4826" w:leader="none"/>
        </w:tabs>
        <w:spacing w:lineRule="exact" w:line="219"/>
        <w:ind w:left="2725" w:right="0" w:hanging="0"/>
        <w:rPr>
          <w:lang w:bidi="fi-FI"/>
        </w:rPr>
      </w:pPr>
      <w:r>
        <w:rPr>
          <w:lang w:bidi="fi-FI"/>
        </w:rPr>
        <w:t>Kemialliset vaarat</w:t>
        <w:tab/>
        <w:t>Ei luokiteltu</w:t>
      </w:r>
    </w:p>
    <w:p>
      <w:pPr>
        <w:pStyle w:val="Leipteksti"/>
        <w:tabs>
          <w:tab w:val="left" w:pos="4826" w:leader="none"/>
        </w:tabs>
        <w:spacing w:lineRule="exact" w:line="221"/>
        <w:ind w:left="2725" w:right="0" w:hanging="0"/>
        <w:rPr>
          <w:lang w:bidi="fi-FI"/>
        </w:rPr>
      </w:pPr>
      <w:r>
        <w:rPr>
          <w:lang w:bidi="fi-FI"/>
        </w:rPr>
        <w:t>Ihmisten terveys</w:t>
        <w:tab/>
        <w:t>Skin irrit.2-H315;Eye irrit.2-H319;Skin sens.1-H317</w:t>
      </w:r>
    </w:p>
    <w:p>
      <w:pPr>
        <w:pStyle w:val="Leipteksti"/>
        <w:tabs>
          <w:tab w:val="left" w:pos="4826" w:leader="none"/>
        </w:tabs>
        <w:spacing w:lineRule="exact" w:line="221"/>
        <w:ind w:left="2725" w:right="0" w:hanging="0"/>
        <w:rPr/>
      </w:pPr>
      <w:r>
        <w:rPr/>
        <w:t>Ympäristö</w:t>
        <w:tab/>
        <w:t>Aquatic Chronic 2 - H411</w:t>
        <w:pict>
          <v:group id="shape_0" style="position:absolute;margin-left:43.45pt;margin-top:40.55pt;width:523.5pt;height:13.9pt" coordorigin="869,811" coordsize="10470,278">
            <v:group id="shape_0" style="position:absolute;left:878;top:816;width:102;height:270">
              <v:shape id="shape_0" coordsize="104,272" path="m0,271l103,271l103,0l0,0l0,271e" fillcolor="silver" stroked="f" style="position:absolute;left:878;top:816;width:102;height:270;mso-position-horizontal-relative:page">
                <v:wrap v:type="none"/>
                <v:fill type="solid" color2="#3f3f3f" detectmouseclick="t"/>
                <v:stroke color="#3465a4" joinstyle="round" endcap="flat"/>
              </v:shape>
            </v:group>
            <v:group id="shape_0" style="position:absolute;left:11227;top:816;width:102;height:270">
              <v:shape id="shape_0" coordsize="104,272" path="m0,271l103,271l103,0l0,0l0,271e" fillcolor="silver" stroked="f" style="position:absolute;left:11227;top:816;width:102;height:270;mso-position-horizontal-relative:page">
                <v:wrap v:type="none"/>
                <v:fill type="solid" color2="#3f3f3f" detectmouseclick="t"/>
                <v:stroke color="#3465a4" joinstyle="round" endcap="flat"/>
              </v:shape>
            </v:group>
            <v:group id="shape_0" style="position:absolute;left:982;top:816;width:10245;height:270">
              <v:shape id="shape_0" coordsize="10247,272" path="m0,271l10246,271l10246,0l0,0l0,271e" fillcolor="silver" stroked="f" style="position:absolute;left:982;top:816;width:10245;height:270;mso-position-horizontal-relative:page">
                <v:wrap v:type="none"/>
                <v:fill type="solid" color2="#3f3f3f" detectmouseclick="t"/>
                <v:stroke color="#3465a4" joinstyle="round" endcap="flat"/>
              </v:shape>
            </v:group>
            <v:group id="shape_0" style="position:absolute;left:869;top:811;width:10470;height:0">
              <v:line id="shape_0" from="869,811" to="11339,811" stroked="t" style="position:absolute;mso-position-horizontal-relative:page">
                <v:stroke color="black" weight="6840" joinstyle="round" endcap="flat"/>
                <v:fill on="false" detectmouseclick="t"/>
              </v:line>
            </v:group>
            <v:group id="shape_0" style="position:absolute;left:874;top:816;width:0;height:273">
              <v:line id="shape_0" from="874,816" to="874,1089" stroked="t" style="position:absolute;mso-position-horizontal-relative:page">
                <v:stroke color="black" weight="6840" joinstyle="round" endcap="flat"/>
                <v:fill on="false" detectmouseclick="t"/>
              </v:line>
            </v:group>
            <v:group id="shape_0" style="position:absolute;left:11335;top:816;width:0;height:273">
              <v:line id="shape_0" from="11335,816" to="11335,1089" stroked="t" style="position:absolute;mso-position-horizontal-relative:page">
                <v:stroke color="black" weight="6840" joinstyle="round" endcap="flat"/>
                <v:fill on="false" detectmouseclick="t"/>
              </v:line>
            </v:group>
          </v:group>
        </w:pict>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Otsikko2"/>
        <w:numPr>
          <w:ilvl w:val="0"/>
          <w:numId w:val="5"/>
        </w:numPr>
        <w:tabs>
          <w:tab w:val="left" w:pos="2929" w:leader="none"/>
        </w:tabs>
        <w:ind w:left="2929" w:right="0" w:hanging="176"/>
        <w:jc w:val="left"/>
        <w:rPr>
          <w:lang w:bidi="fi-FI"/>
        </w:rPr>
      </w:pPr>
      <w:r>
        <w:rPr>
          <w:lang w:bidi="fi-FI"/>
        </w:rPr>
        <w:t>KOOSTUMUS / TIEDOT AINESOSISTA</w:t>
      </w:r>
    </w:p>
    <w:p>
      <w:pPr>
        <w:pStyle w:val="Normal"/>
        <w:spacing w:lineRule="exact" w:line="10" w:before="6" w:after="0"/>
        <w:rPr>
          <w:sz w:val="4"/>
          <w:szCs w:val="4"/>
        </w:rPr>
      </w:pPr>
      <w:r>
        <w:rPr>
          <w:sz w:val="4"/>
          <w:szCs w:val="4"/>
        </w:rPr>
      </w:r>
    </w:p>
    <w:tbl>
      <w:tblPr>
        <w:jc w:val="left"/>
        <w:tblInd w:w="113" w:type="dxa"/>
        <w:tblBorders>
          <w:top w:val="single" w:sz="4" w:space="0" w:color="000001"/>
          <w:left w:val="nil"/>
          <w:bottom w:val="nil"/>
          <w:insideH w:val="nil"/>
          <w:right w:val="nil"/>
          <w:insideV w:val="nil"/>
        </w:tblBorders>
        <w:tblCellMar>
          <w:top w:w="0" w:type="dxa"/>
          <w:left w:w="108" w:type="dxa"/>
          <w:bottom w:w="0" w:type="dxa"/>
          <w:right w:w="108" w:type="dxa"/>
        </w:tblCellMar>
      </w:tblPr>
      <w:tblGrid>
        <w:gridCol w:w="2023"/>
        <w:gridCol w:w="1268"/>
        <w:gridCol w:w="1248"/>
        <w:gridCol w:w="1651"/>
        <w:gridCol w:w="2132"/>
        <w:gridCol w:w="2138"/>
      </w:tblGrid>
      <w:tr>
        <w:trPr>
          <w:trHeight w:val="715" w:hRule="exact"/>
          <w:cantSplit w:val="false"/>
        </w:trPr>
        <w:tc>
          <w:tcPr>
            <w:tcW w:w="2023" w:type="dxa"/>
            <w:tcBorders>
              <w:top w:val="single" w:sz="4" w:space="0" w:color="000001"/>
              <w:left w:val="nil"/>
              <w:bottom w:val="nil"/>
              <w:insideH w:val="nil"/>
              <w:right w:val="nil"/>
              <w:insideV w:val="nil"/>
            </w:tcBorders>
            <w:shd w:fill="auto" w:val="clear"/>
          </w:tcPr>
          <w:p>
            <w:pPr>
              <w:pStyle w:val="TableParagraph"/>
              <w:spacing w:lineRule="exact" w:line="200"/>
              <w:rPr>
                <w:sz w:val="20"/>
                <w:szCs w:val="20"/>
              </w:rPr>
            </w:pPr>
            <w:r>
              <w:rPr>
                <w:sz w:val="20"/>
                <w:szCs w:val="20"/>
              </w:rPr>
            </w:r>
          </w:p>
          <w:p>
            <w:pPr>
              <w:pStyle w:val="TableParagraph"/>
              <w:spacing w:lineRule="exact" w:line="200" w:before="13" w:after="0"/>
              <w:rPr>
                <w:sz w:val="20"/>
                <w:szCs w:val="20"/>
              </w:rPr>
            </w:pPr>
            <w:r>
              <w:rPr>
                <w:sz w:val="20"/>
                <w:szCs w:val="20"/>
              </w:rPr>
            </w:r>
          </w:p>
          <w:p>
            <w:pPr>
              <w:pStyle w:val="TableParagraph"/>
              <w:ind w:left="91" w:right="0" w:hanging="0"/>
              <w:rPr>
                <w:b/>
                <w:sz w:val="21"/>
                <w:lang w:bidi="fi-FI"/>
              </w:rPr>
            </w:pPr>
            <w:r>
              <w:rPr>
                <w:b/>
                <w:sz w:val="21"/>
                <w:lang w:bidi="fi-FI"/>
              </w:rPr>
              <w:t>Ainesosa</w:t>
            </w:r>
          </w:p>
        </w:tc>
        <w:tc>
          <w:tcPr>
            <w:tcW w:w="1268" w:type="dxa"/>
            <w:tcBorders>
              <w:top w:val="single" w:sz="4" w:space="0" w:color="000001"/>
              <w:left w:val="nil"/>
              <w:bottom w:val="nil"/>
              <w:insideH w:val="nil"/>
              <w:right w:val="nil"/>
              <w:insideV w:val="nil"/>
            </w:tcBorders>
            <w:shd w:fill="auto" w:val="clear"/>
          </w:tcPr>
          <w:p>
            <w:pPr>
              <w:pStyle w:val="TableParagraph"/>
              <w:spacing w:lineRule="exact" w:line="200"/>
              <w:rPr>
                <w:sz w:val="20"/>
                <w:szCs w:val="20"/>
              </w:rPr>
            </w:pPr>
            <w:r>
              <w:rPr>
                <w:sz w:val="20"/>
                <w:szCs w:val="20"/>
              </w:rPr>
            </w:r>
          </w:p>
          <w:p>
            <w:pPr>
              <w:pStyle w:val="TableParagraph"/>
              <w:spacing w:lineRule="exact" w:line="200" w:before="13" w:after="0"/>
              <w:rPr>
                <w:sz w:val="20"/>
                <w:szCs w:val="20"/>
              </w:rPr>
            </w:pPr>
            <w:r>
              <w:rPr>
                <w:sz w:val="20"/>
                <w:szCs w:val="20"/>
              </w:rPr>
            </w:r>
          </w:p>
          <w:p>
            <w:pPr>
              <w:pStyle w:val="TableParagraph"/>
              <w:ind w:left="168" w:right="0" w:hanging="0"/>
              <w:rPr>
                <w:b/>
                <w:sz w:val="21"/>
                <w:lang w:bidi="fi-FI"/>
              </w:rPr>
            </w:pPr>
            <w:r>
              <w:rPr>
                <w:b/>
                <w:sz w:val="21"/>
                <w:lang w:bidi="fi-FI"/>
              </w:rPr>
              <w:t>C.A.S. nro</w:t>
            </w:r>
          </w:p>
        </w:tc>
        <w:tc>
          <w:tcPr>
            <w:tcW w:w="1248" w:type="dxa"/>
            <w:tcBorders>
              <w:top w:val="single" w:sz="4" w:space="0" w:color="000001"/>
              <w:left w:val="nil"/>
              <w:bottom w:val="nil"/>
              <w:insideH w:val="nil"/>
              <w:right w:val="nil"/>
              <w:insideV w:val="nil"/>
            </w:tcBorders>
            <w:shd w:fill="auto" w:val="clear"/>
          </w:tcPr>
          <w:p>
            <w:pPr>
              <w:pStyle w:val="TableParagraph"/>
              <w:spacing w:lineRule="exact" w:line="200"/>
              <w:rPr>
                <w:sz w:val="20"/>
                <w:szCs w:val="20"/>
              </w:rPr>
            </w:pPr>
            <w:r>
              <w:rPr>
                <w:sz w:val="20"/>
                <w:szCs w:val="20"/>
              </w:rPr>
            </w:r>
          </w:p>
          <w:p>
            <w:pPr>
              <w:pStyle w:val="TableParagraph"/>
              <w:spacing w:lineRule="exact" w:line="200" w:before="13" w:after="0"/>
              <w:rPr>
                <w:sz w:val="20"/>
                <w:szCs w:val="20"/>
              </w:rPr>
            </w:pPr>
            <w:r>
              <w:rPr>
                <w:sz w:val="20"/>
                <w:szCs w:val="20"/>
              </w:rPr>
            </w:r>
          </w:p>
          <w:p>
            <w:pPr>
              <w:pStyle w:val="TableParagraph"/>
              <w:ind w:left="160" w:right="0" w:hanging="0"/>
              <w:rPr>
                <w:b/>
                <w:sz w:val="21"/>
                <w:lang w:bidi="fi-FI"/>
              </w:rPr>
            </w:pPr>
            <w:r>
              <w:rPr>
                <w:b/>
                <w:sz w:val="21"/>
                <w:lang w:bidi="fi-FI"/>
              </w:rPr>
              <w:t>OHSA Pel</w:t>
            </w:r>
          </w:p>
        </w:tc>
        <w:tc>
          <w:tcPr>
            <w:tcW w:w="1651" w:type="dxa"/>
            <w:tcBorders>
              <w:top w:val="single" w:sz="4" w:space="0" w:color="000001"/>
              <w:left w:val="nil"/>
              <w:bottom w:val="nil"/>
              <w:insideH w:val="nil"/>
              <w:right w:val="nil"/>
              <w:insideV w:val="nil"/>
            </w:tcBorders>
            <w:shd w:fill="auto" w:val="clear"/>
          </w:tcPr>
          <w:p>
            <w:pPr>
              <w:pStyle w:val="TableParagraph"/>
              <w:spacing w:lineRule="exact" w:line="200"/>
              <w:rPr>
                <w:sz w:val="20"/>
                <w:szCs w:val="20"/>
              </w:rPr>
            </w:pPr>
            <w:r>
              <w:rPr>
                <w:sz w:val="20"/>
                <w:szCs w:val="20"/>
              </w:rPr>
            </w:r>
          </w:p>
          <w:p>
            <w:pPr>
              <w:pStyle w:val="TableParagraph"/>
              <w:spacing w:lineRule="exact" w:line="200" w:before="13" w:after="0"/>
              <w:rPr>
                <w:sz w:val="20"/>
                <w:szCs w:val="20"/>
              </w:rPr>
            </w:pPr>
            <w:r>
              <w:rPr>
                <w:sz w:val="20"/>
                <w:szCs w:val="20"/>
              </w:rPr>
            </w:r>
          </w:p>
          <w:p>
            <w:pPr>
              <w:pStyle w:val="TableParagraph"/>
              <w:ind w:left="171" w:right="0" w:hanging="0"/>
              <w:rPr>
                <w:b/>
                <w:sz w:val="21"/>
                <w:lang w:bidi="fi-FI"/>
              </w:rPr>
            </w:pPr>
            <w:r>
              <w:rPr>
                <w:b/>
                <w:sz w:val="21"/>
                <w:lang w:bidi="fi-FI"/>
              </w:rPr>
              <w:t>ACGIH TLV2</w:t>
            </w:r>
          </w:p>
        </w:tc>
        <w:tc>
          <w:tcPr>
            <w:tcW w:w="2132" w:type="dxa"/>
            <w:tcBorders>
              <w:top w:val="single" w:sz="4" w:space="0" w:color="000001"/>
              <w:left w:val="nil"/>
              <w:bottom w:val="nil"/>
              <w:insideH w:val="nil"/>
              <w:right w:val="nil"/>
              <w:insideV w:val="nil"/>
            </w:tcBorders>
            <w:shd w:fill="auto" w:val="clear"/>
          </w:tcPr>
          <w:p>
            <w:pPr>
              <w:pStyle w:val="TableParagraph"/>
              <w:spacing w:lineRule="exact" w:line="200"/>
              <w:rPr>
                <w:sz w:val="20"/>
                <w:szCs w:val="20"/>
              </w:rPr>
            </w:pPr>
            <w:r>
              <w:rPr>
                <w:sz w:val="20"/>
                <w:szCs w:val="20"/>
              </w:rPr>
            </w:r>
          </w:p>
          <w:p>
            <w:pPr>
              <w:pStyle w:val="TableParagraph"/>
              <w:spacing w:lineRule="exact" w:line="200" w:before="13" w:after="0"/>
              <w:rPr>
                <w:sz w:val="20"/>
                <w:szCs w:val="20"/>
              </w:rPr>
            </w:pPr>
            <w:r>
              <w:rPr>
                <w:sz w:val="20"/>
                <w:szCs w:val="20"/>
              </w:rPr>
            </w:r>
          </w:p>
          <w:p>
            <w:pPr>
              <w:pStyle w:val="TableParagraph"/>
              <w:ind w:left="199" w:right="0" w:hanging="0"/>
              <w:rPr>
                <w:sz w:val="21"/>
                <w:lang w:bidi="fi-FI"/>
              </w:rPr>
            </w:pPr>
            <w:r>
              <w:rPr>
                <w:sz w:val="21"/>
                <w:lang w:bidi="fi-FI"/>
              </w:rPr>
              <w:t>Muut rajat</w:t>
            </w:r>
          </w:p>
        </w:tc>
        <w:tc>
          <w:tcPr>
            <w:tcW w:w="2138" w:type="dxa"/>
            <w:tcBorders>
              <w:top w:val="single" w:sz="4" w:space="0" w:color="000001"/>
              <w:left w:val="nil"/>
              <w:bottom w:val="nil"/>
              <w:insideH w:val="nil"/>
              <w:right w:val="nil"/>
              <w:insideV w:val="nil"/>
            </w:tcBorders>
            <w:shd w:fill="auto" w:val="clear"/>
          </w:tcPr>
          <w:p>
            <w:pPr>
              <w:pStyle w:val="TableParagraph"/>
              <w:spacing w:lineRule="exact" w:line="200"/>
              <w:rPr>
                <w:sz w:val="20"/>
                <w:szCs w:val="20"/>
              </w:rPr>
            </w:pPr>
            <w:r>
              <w:rPr>
                <w:sz w:val="20"/>
                <w:szCs w:val="20"/>
              </w:rPr>
            </w:r>
          </w:p>
          <w:p>
            <w:pPr>
              <w:pStyle w:val="TableParagraph"/>
              <w:spacing w:lineRule="exact" w:line="200" w:before="13" w:after="0"/>
              <w:rPr>
                <w:sz w:val="20"/>
                <w:szCs w:val="20"/>
              </w:rPr>
            </w:pPr>
            <w:r>
              <w:rPr>
                <w:sz w:val="20"/>
                <w:szCs w:val="20"/>
              </w:rPr>
            </w:r>
          </w:p>
          <w:p>
            <w:pPr>
              <w:pStyle w:val="TableParagraph"/>
              <w:ind w:left="166" w:right="0" w:hanging="0"/>
              <w:rPr>
                <w:b/>
                <w:sz w:val="21"/>
                <w:lang w:bidi="fi-FI"/>
              </w:rPr>
            </w:pPr>
            <w:r>
              <w:rPr>
                <w:b/>
                <w:sz w:val="21"/>
                <w:lang w:bidi="fi-FI"/>
              </w:rPr>
              <w:t>Osuus koostumuksesta</w:t>
            </w:r>
          </w:p>
        </w:tc>
      </w:tr>
      <w:tr>
        <w:trPr>
          <w:trHeight w:val="341" w:hRule="exact"/>
          <w:cantSplit w:val="false"/>
        </w:trPr>
        <w:tc>
          <w:tcPr>
            <w:tcW w:w="2023" w:type="dxa"/>
            <w:tcBorders>
              <w:top w:val="nil"/>
              <w:left w:val="nil"/>
              <w:bottom w:val="nil"/>
              <w:insideH w:val="nil"/>
              <w:right w:val="nil"/>
              <w:insideV w:val="nil"/>
            </w:tcBorders>
            <w:shd w:fill="auto" w:val="clear"/>
          </w:tcPr>
          <w:p>
            <w:pPr>
              <w:pStyle w:val="TableParagraph"/>
              <w:spacing w:before="38" w:after="0"/>
              <w:ind w:left="91" w:right="0" w:hanging="0"/>
              <w:rPr>
                <w:sz w:val="20"/>
                <w:lang w:bidi="fi-FI"/>
              </w:rPr>
            </w:pPr>
            <w:r>
              <w:rPr>
                <w:sz w:val="20"/>
                <w:lang w:bidi="fi-FI"/>
              </w:rPr>
              <w:t>Etyyli-2-syanoakrylaatti</w:t>
            </w:r>
          </w:p>
        </w:tc>
        <w:tc>
          <w:tcPr>
            <w:tcW w:w="1268" w:type="dxa"/>
            <w:tcBorders>
              <w:top w:val="nil"/>
              <w:left w:val="nil"/>
              <w:bottom w:val="nil"/>
              <w:insideH w:val="nil"/>
              <w:right w:val="nil"/>
              <w:insideV w:val="nil"/>
            </w:tcBorders>
            <w:shd w:fill="auto" w:val="clear"/>
          </w:tcPr>
          <w:p>
            <w:pPr>
              <w:pStyle w:val="Normal"/>
              <w:rPr/>
            </w:pPr>
            <w:r>
              <w:rPr/>
            </w:r>
          </w:p>
        </w:tc>
        <w:tc>
          <w:tcPr>
            <w:tcW w:w="1248" w:type="dxa"/>
            <w:tcBorders>
              <w:top w:val="nil"/>
              <w:left w:val="nil"/>
              <w:bottom w:val="nil"/>
              <w:insideH w:val="nil"/>
              <w:right w:val="nil"/>
              <w:insideV w:val="nil"/>
            </w:tcBorders>
            <w:shd w:fill="auto" w:val="clear"/>
          </w:tcPr>
          <w:p>
            <w:pPr>
              <w:pStyle w:val="Normal"/>
              <w:rPr/>
            </w:pPr>
            <w:r>
              <w:rPr/>
            </w:r>
          </w:p>
        </w:tc>
        <w:tc>
          <w:tcPr>
            <w:tcW w:w="1651" w:type="dxa"/>
            <w:tcBorders>
              <w:top w:val="nil"/>
              <w:left w:val="nil"/>
              <w:bottom w:val="nil"/>
              <w:insideH w:val="nil"/>
              <w:right w:val="nil"/>
              <w:insideV w:val="nil"/>
            </w:tcBorders>
            <w:shd w:fill="auto" w:val="clear"/>
          </w:tcPr>
          <w:p>
            <w:pPr>
              <w:pStyle w:val="Normal"/>
              <w:rPr/>
            </w:pPr>
            <w:r>
              <w:rPr/>
            </w:r>
          </w:p>
        </w:tc>
        <w:tc>
          <w:tcPr>
            <w:tcW w:w="2132" w:type="dxa"/>
            <w:tcBorders>
              <w:top w:val="nil"/>
              <w:left w:val="nil"/>
              <w:bottom w:val="nil"/>
              <w:insideH w:val="nil"/>
              <w:right w:val="nil"/>
              <w:insideV w:val="nil"/>
            </w:tcBorders>
            <w:shd w:fill="auto" w:val="clear"/>
          </w:tcPr>
          <w:p>
            <w:pPr>
              <w:pStyle w:val="Normal"/>
              <w:rPr/>
            </w:pPr>
            <w:r>
              <w:rPr/>
            </w:r>
          </w:p>
        </w:tc>
        <w:tc>
          <w:tcPr>
            <w:tcW w:w="2138" w:type="dxa"/>
            <w:tcBorders>
              <w:top w:val="nil"/>
              <w:left w:val="nil"/>
              <w:bottom w:val="nil"/>
              <w:insideH w:val="nil"/>
              <w:right w:val="nil"/>
              <w:insideV w:val="nil"/>
            </w:tcBorders>
            <w:shd w:fill="auto" w:val="clear"/>
          </w:tcPr>
          <w:p>
            <w:pPr>
              <w:pStyle w:val="Normal"/>
              <w:rPr/>
            </w:pPr>
            <w:r>
              <w:rPr/>
            </w:r>
          </w:p>
        </w:tc>
      </w:tr>
      <w:tr>
        <w:trPr>
          <w:trHeight w:val="340" w:hRule="exact"/>
          <w:cantSplit w:val="false"/>
        </w:trPr>
        <w:tc>
          <w:tcPr>
            <w:tcW w:w="2023" w:type="dxa"/>
            <w:tcBorders>
              <w:top w:val="nil"/>
              <w:left w:val="nil"/>
              <w:bottom w:val="nil"/>
              <w:insideH w:val="nil"/>
              <w:right w:val="nil"/>
              <w:insideV w:val="nil"/>
            </w:tcBorders>
            <w:shd w:fill="auto" w:val="clear"/>
          </w:tcPr>
          <w:p>
            <w:pPr>
              <w:pStyle w:val="TableParagraph"/>
              <w:spacing w:before="38" w:after="0"/>
              <w:ind w:left="91" w:right="0" w:hanging="0"/>
              <w:rPr>
                <w:rFonts w:eastAsia="Times New Roman" w:cs="Times New Roman" w:ascii="Times New Roman" w:hAnsi="Times New Roman"/>
                <w:sz w:val="21"/>
                <w:szCs w:val="21"/>
              </w:rPr>
            </w:pPr>
            <w:r>
              <w:rPr>
                <w:rFonts w:eastAsia="Times New Roman" w:cs="Times New Roman" w:ascii="Times New Roman" w:hAnsi="Times New Roman"/>
                <w:sz w:val="21"/>
                <w:szCs w:val="21"/>
              </w:rPr>
            </w:r>
          </w:p>
        </w:tc>
        <w:tc>
          <w:tcPr>
            <w:tcW w:w="1268" w:type="dxa"/>
            <w:tcBorders>
              <w:top w:val="nil"/>
              <w:left w:val="nil"/>
              <w:bottom w:val="nil"/>
              <w:insideH w:val="nil"/>
              <w:right w:val="nil"/>
              <w:insideV w:val="nil"/>
            </w:tcBorders>
            <w:shd w:fill="auto" w:val="clear"/>
          </w:tcPr>
          <w:p>
            <w:pPr>
              <w:pStyle w:val="TableParagraph"/>
              <w:spacing w:before="38" w:after="0"/>
              <w:ind w:left="168" w:right="0" w:hanging="0"/>
              <w:rPr>
                <w:sz w:val="21"/>
                <w:lang w:bidi="fi-FI"/>
              </w:rPr>
            </w:pPr>
            <w:r>
              <w:rPr>
                <w:sz w:val="21"/>
                <w:lang w:bidi="fi-FI"/>
              </w:rPr>
              <w:t>7085-85-0</w:t>
            </w:r>
          </w:p>
        </w:tc>
        <w:tc>
          <w:tcPr>
            <w:tcW w:w="1248" w:type="dxa"/>
            <w:tcBorders>
              <w:top w:val="nil"/>
              <w:left w:val="nil"/>
              <w:bottom w:val="nil"/>
              <w:insideH w:val="nil"/>
              <w:right w:val="nil"/>
              <w:insideV w:val="nil"/>
            </w:tcBorders>
            <w:shd w:fill="auto" w:val="clear"/>
          </w:tcPr>
          <w:p>
            <w:pPr>
              <w:pStyle w:val="TableParagraph"/>
              <w:spacing w:before="38" w:after="0"/>
              <w:ind w:left="160" w:right="0" w:hanging="0"/>
              <w:rPr>
                <w:sz w:val="21"/>
                <w:lang w:bidi="fi-FI"/>
              </w:rPr>
            </w:pPr>
            <w:r>
              <w:rPr>
                <w:sz w:val="21"/>
                <w:lang w:bidi="fi-FI"/>
              </w:rPr>
              <w:t>EI</w:t>
            </w:r>
          </w:p>
        </w:tc>
        <w:tc>
          <w:tcPr>
            <w:tcW w:w="1651" w:type="dxa"/>
            <w:tcBorders>
              <w:top w:val="nil"/>
              <w:left w:val="nil"/>
              <w:bottom w:val="nil"/>
              <w:insideH w:val="nil"/>
              <w:right w:val="nil"/>
              <w:insideV w:val="nil"/>
            </w:tcBorders>
            <w:shd w:fill="auto" w:val="clear"/>
          </w:tcPr>
          <w:p>
            <w:pPr>
              <w:pStyle w:val="TableParagraph"/>
              <w:spacing w:before="38" w:after="0"/>
              <w:ind w:left="171" w:right="0" w:hanging="0"/>
              <w:rPr>
                <w:sz w:val="21"/>
                <w:lang w:bidi="fi-FI"/>
              </w:rPr>
            </w:pPr>
            <w:r>
              <w:rPr>
                <w:sz w:val="21"/>
                <w:lang w:bidi="fi-FI"/>
              </w:rPr>
              <w:t>0,2 ppm (TWA)</w:t>
            </w:r>
          </w:p>
        </w:tc>
        <w:tc>
          <w:tcPr>
            <w:tcW w:w="2132" w:type="dxa"/>
            <w:tcBorders>
              <w:top w:val="nil"/>
              <w:left w:val="nil"/>
              <w:bottom w:val="nil"/>
              <w:insideH w:val="nil"/>
              <w:right w:val="nil"/>
              <w:insideV w:val="nil"/>
            </w:tcBorders>
            <w:shd w:fill="auto" w:val="clear"/>
          </w:tcPr>
          <w:p>
            <w:pPr>
              <w:pStyle w:val="TableParagraph"/>
              <w:spacing w:before="38" w:after="0"/>
              <w:ind w:left="199" w:right="0" w:hanging="0"/>
              <w:rPr>
                <w:sz w:val="21"/>
                <w:lang w:bidi="fi-FI"/>
              </w:rPr>
            </w:pPr>
            <w:r>
              <w:rPr>
                <w:sz w:val="21"/>
                <w:lang w:bidi="fi-FI"/>
              </w:rPr>
              <w:t>0,3 ppm (15 min STEL)</w:t>
            </w:r>
          </w:p>
        </w:tc>
        <w:tc>
          <w:tcPr>
            <w:tcW w:w="2138" w:type="dxa"/>
            <w:tcBorders>
              <w:top w:val="nil"/>
              <w:left w:val="nil"/>
              <w:bottom w:val="nil"/>
              <w:insideH w:val="nil"/>
              <w:right w:val="nil"/>
              <w:insideV w:val="nil"/>
            </w:tcBorders>
            <w:shd w:fill="auto" w:val="clear"/>
          </w:tcPr>
          <w:p>
            <w:pPr>
              <w:pStyle w:val="TableParagraph"/>
              <w:spacing w:before="38" w:after="0"/>
              <w:ind w:left="166" w:right="0" w:hanging="0"/>
              <w:rPr>
                <w:sz w:val="21"/>
                <w:lang w:bidi="fi-FI"/>
              </w:rPr>
            </w:pPr>
            <w:r>
              <w:rPr>
                <w:sz w:val="21"/>
                <w:lang w:bidi="fi-FI"/>
              </w:rPr>
              <w:t>90-95</w:t>
            </w:r>
          </w:p>
        </w:tc>
      </w:tr>
      <w:tr>
        <w:trPr>
          <w:trHeight w:val="340" w:hRule="exact"/>
          <w:cantSplit w:val="false"/>
        </w:trPr>
        <w:tc>
          <w:tcPr>
            <w:tcW w:w="2023" w:type="dxa"/>
            <w:tcBorders>
              <w:top w:val="nil"/>
              <w:left w:val="nil"/>
              <w:bottom w:val="nil"/>
              <w:insideH w:val="nil"/>
              <w:right w:val="nil"/>
              <w:insideV w:val="nil"/>
            </w:tcBorders>
            <w:shd w:fill="auto" w:val="clear"/>
          </w:tcPr>
          <w:p>
            <w:pPr>
              <w:pStyle w:val="TableParagraph"/>
              <w:spacing w:before="37" w:after="0"/>
              <w:ind w:left="91" w:right="0" w:hanging="0"/>
              <w:rPr>
                <w:sz w:val="18"/>
                <w:lang w:bidi="fi-FI"/>
              </w:rPr>
            </w:pPr>
            <w:r>
              <w:rPr>
                <w:sz w:val="18"/>
                <w:lang w:bidi="fi-FI"/>
              </w:rPr>
              <w:t>Polymetyylimetakrylaatti</w:t>
            </w:r>
          </w:p>
        </w:tc>
        <w:tc>
          <w:tcPr>
            <w:tcW w:w="1268" w:type="dxa"/>
            <w:tcBorders>
              <w:top w:val="nil"/>
              <w:left w:val="nil"/>
              <w:bottom w:val="nil"/>
              <w:insideH w:val="nil"/>
              <w:right w:val="nil"/>
              <w:insideV w:val="nil"/>
            </w:tcBorders>
            <w:shd w:fill="auto" w:val="clear"/>
          </w:tcPr>
          <w:p>
            <w:pPr>
              <w:pStyle w:val="Normal"/>
              <w:rPr/>
            </w:pPr>
            <w:r>
              <w:rPr/>
            </w:r>
          </w:p>
        </w:tc>
        <w:tc>
          <w:tcPr>
            <w:tcW w:w="1248" w:type="dxa"/>
            <w:tcBorders>
              <w:top w:val="nil"/>
              <w:left w:val="nil"/>
              <w:bottom w:val="nil"/>
              <w:insideH w:val="nil"/>
              <w:right w:val="nil"/>
              <w:insideV w:val="nil"/>
            </w:tcBorders>
            <w:shd w:fill="auto" w:val="clear"/>
          </w:tcPr>
          <w:p>
            <w:pPr>
              <w:pStyle w:val="Normal"/>
              <w:rPr/>
            </w:pPr>
            <w:r>
              <w:rPr/>
            </w:r>
          </w:p>
        </w:tc>
        <w:tc>
          <w:tcPr>
            <w:tcW w:w="1651" w:type="dxa"/>
            <w:tcBorders>
              <w:top w:val="nil"/>
              <w:left w:val="nil"/>
              <w:bottom w:val="nil"/>
              <w:insideH w:val="nil"/>
              <w:right w:val="nil"/>
              <w:insideV w:val="nil"/>
            </w:tcBorders>
            <w:shd w:fill="auto" w:val="clear"/>
          </w:tcPr>
          <w:p>
            <w:pPr>
              <w:pStyle w:val="Normal"/>
              <w:rPr/>
            </w:pPr>
            <w:r>
              <w:rPr/>
            </w:r>
          </w:p>
        </w:tc>
        <w:tc>
          <w:tcPr>
            <w:tcW w:w="2132" w:type="dxa"/>
            <w:tcBorders>
              <w:top w:val="nil"/>
              <w:left w:val="nil"/>
              <w:bottom w:val="nil"/>
              <w:insideH w:val="nil"/>
              <w:right w:val="nil"/>
              <w:insideV w:val="nil"/>
            </w:tcBorders>
            <w:shd w:fill="auto" w:val="clear"/>
          </w:tcPr>
          <w:p>
            <w:pPr>
              <w:pStyle w:val="Normal"/>
              <w:rPr/>
            </w:pPr>
            <w:r>
              <w:rPr/>
            </w:r>
          </w:p>
        </w:tc>
        <w:tc>
          <w:tcPr>
            <w:tcW w:w="2138" w:type="dxa"/>
            <w:tcBorders>
              <w:top w:val="nil"/>
              <w:left w:val="nil"/>
              <w:bottom w:val="nil"/>
              <w:insideH w:val="nil"/>
              <w:right w:val="nil"/>
              <w:insideV w:val="nil"/>
            </w:tcBorders>
            <w:shd w:fill="auto" w:val="clear"/>
          </w:tcPr>
          <w:p>
            <w:pPr>
              <w:pStyle w:val="Normal"/>
              <w:rPr/>
            </w:pPr>
            <w:r>
              <w:rPr/>
            </w:r>
          </w:p>
        </w:tc>
      </w:tr>
      <w:tr>
        <w:trPr>
          <w:trHeight w:val="341" w:hRule="exact"/>
          <w:cantSplit w:val="false"/>
        </w:trPr>
        <w:tc>
          <w:tcPr>
            <w:tcW w:w="2023" w:type="dxa"/>
            <w:tcBorders>
              <w:top w:val="nil"/>
              <w:left w:val="nil"/>
              <w:bottom w:val="nil"/>
              <w:insideH w:val="nil"/>
              <w:right w:val="nil"/>
              <w:insideV w:val="nil"/>
            </w:tcBorders>
            <w:shd w:fill="auto" w:val="clear"/>
          </w:tcPr>
          <w:p>
            <w:pPr>
              <w:pStyle w:val="TableParagraph"/>
              <w:spacing w:before="38" w:after="0"/>
              <w:ind w:left="91" w:right="0" w:hanging="0"/>
              <w:rPr>
                <w:rFonts w:eastAsia="Times New Roman" w:cs="Times New Roman" w:ascii="Times New Roman" w:hAnsi="Times New Roman"/>
                <w:sz w:val="21"/>
                <w:szCs w:val="21"/>
              </w:rPr>
            </w:pPr>
            <w:r>
              <w:rPr>
                <w:rFonts w:eastAsia="Times New Roman" w:cs="Times New Roman" w:ascii="Times New Roman" w:hAnsi="Times New Roman"/>
                <w:sz w:val="21"/>
                <w:szCs w:val="21"/>
              </w:rPr>
            </w:r>
          </w:p>
        </w:tc>
        <w:tc>
          <w:tcPr>
            <w:tcW w:w="1268" w:type="dxa"/>
            <w:tcBorders>
              <w:top w:val="nil"/>
              <w:left w:val="nil"/>
              <w:bottom w:val="nil"/>
              <w:insideH w:val="nil"/>
              <w:right w:val="nil"/>
              <w:insideV w:val="nil"/>
            </w:tcBorders>
            <w:shd w:fill="auto" w:val="clear"/>
          </w:tcPr>
          <w:p>
            <w:pPr>
              <w:pStyle w:val="TableParagraph"/>
              <w:spacing w:before="38" w:after="0"/>
              <w:ind w:left="168" w:right="0" w:hanging="0"/>
              <w:rPr>
                <w:sz w:val="21"/>
                <w:lang w:bidi="fi-FI"/>
              </w:rPr>
            </w:pPr>
            <w:r>
              <w:rPr>
                <w:sz w:val="21"/>
                <w:lang w:bidi="fi-FI"/>
              </w:rPr>
              <w:t>9011-14-7</w:t>
            </w:r>
          </w:p>
        </w:tc>
        <w:tc>
          <w:tcPr>
            <w:tcW w:w="1248" w:type="dxa"/>
            <w:tcBorders>
              <w:top w:val="nil"/>
              <w:left w:val="nil"/>
              <w:bottom w:val="nil"/>
              <w:insideH w:val="nil"/>
              <w:right w:val="nil"/>
              <w:insideV w:val="nil"/>
            </w:tcBorders>
            <w:shd w:fill="auto" w:val="clear"/>
          </w:tcPr>
          <w:p>
            <w:pPr>
              <w:pStyle w:val="TableParagraph"/>
              <w:spacing w:before="38" w:after="0"/>
              <w:ind w:left="160" w:right="0" w:hanging="0"/>
              <w:rPr>
                <w:sz w:val="21"/>
                <w:lang w:bidi="fi-FI"/>
              </w:rPr>
            </w:pPr>
            <w:r>
              <w:rPr>
                <w:sz w:val="21"/>
                <w:lang w:bidi="fi-FI"/>
              </w:rPr>
              <w:t>EI</w:t>
            </w:r>
          </w:p>
        </w:tc>
        <w:tc>
          <w:tcPr>
            <w:tcW w:w="1651" w:type="dxa"/>
            <w:tcBorders>
              <w:top w:val="nil"/>
              <w:left w:val="nil"/>
              <w:bottom w:val="nil"/>
              <w:insideH w:val="nil"/>
              <w:right w:val="nil"/>
              <w:insideV w:val="nil"/>
            </w:tcBorders>
            <w:shd w:fill="auto" w:val="clear"/>
          </w:tcPr>
          <w:p>
            <w:pPr>
              <w:pStyle w:val="TableParagraph"/>
              <w:spacing w:before="38" w:after="0"/>
              <w:ind w:left="171" w:right="0" w:hanging="0"/>
              <w:rPr>
                <w:sz w:val="21"/>
                <w:lang w:bidi="fi-FI"/>
              </w:rPr>
            </w:pPr>
            <w:r>
              <w:rPr>
                <w:sz w:val="21"/>
                <w:lang w:bidi="fi-FI"/>
              </w:rPr>
              <w:t>EI</w:t>
            </w:r>
          </w:p>
        </w:tc>
        <w:tc>
          <w:tcPr>
            <w:tcW w:w="2132" w:type="dxa"/>
            <w:tcBorders>
              <w:top w:val="nil"/>
              <w:left w:val="nil"/>
              <w:bottom w:val="nil"/>
              <w:insideH w:val="nil"/>
              <w:right w:val="nil"/>
              <w:insideV w:val="nil"/>
            </w:tcBorders>
            <w:shd w:fill="auto" w:val="clear"/>
          </w:tcPr>
          <w:p>
            <w:pPr>
              <w:pStyle w:val="TableParagraph"/>
              <w:spacing w:before="38" w:after="0"/>
              <w:ind w:left="199" w:right="0" w:hanging="0"/>
              <w:rPr>
                <w:sz w:val="21"/>
                <w:lang w:bidi="fi-FI"/>
              </w:rPr>
            </w:pPr>
            <w:r>
              <w:rPr>
                <w:sz w:val="21"/>
                <w:lang w:bidi="fi-FI"/>
              </w:rPr>
              <w:t>EI</w:t>
            </w:r>
          </w:p>
        </w:tc>
        <w:tc>
          <w:tcPr>
            <w:tcW w:w="2138" w:type="dxa"/>
            <w:tcBorders>
              <w:top w:val="nil"/>
              <w:left w:val="nil"/>
              <w:bottom w:val="nil"/>
              <w:insideH w:val="nil"/>
              <w:right w:val="nil"/>
              <w:insideV w:val="nil"/>
            </w:tcBorders>
            <w:shd w:fill="auto" w:val="clear"/>
          </w:tcPr>
          <w:p>
            <w:pPr>
              <w:pStyle w:val="TableParagraph"/>
              <w:spacing w:before="38" w:after="0"/>
              <w:ind w:left="166" w:right="0" w:hanging="0"/>
              <w:rPr>
                <w:sz w:val="21"/>
                <w:lang w:bidi="fi-FI"/>
              </w:rPr>
            </w:pPr>
            <w:r>
              <w:rPr>
                <w:sz w:val="21"/>
                <w:lang w:bidi="fi-FI"/>
              </w:rPr>
              <w:t>5-10</w:t>
            </w:r>
          </w:p>
        </w:tc>
      </w:tr>
      <w:tr>
        <w:trPr>
          <w:trHeight w:val="680" w:hRule="exact"/>
          <w:cantSplit w:val="false"/>
        </w:trPr>
        <w:tc>
          <w:tcPr>
            <w:tcW w:w="2023" w:type="dxa"/>
            <w:tcBorders>
              <w:top w:val="nil"/>
              <w:left w:val="nil"/>
              <w:bottom w:val="single" w:sz="4" w:space="0" w:color="000001"/>
              <w:insideH w:val="single" w:sz="4" w:space="0" w:color="000001"/>
              <w:right w:val="nil"/>
              <w:insideV w:val="nil"/>
            </w:tcBorders>
            <w:shd w:fill="auto" w:val="clear"/>
          </w:tcPr>
          <w:p>
            <w:pPr>
              <w:pStyle w:val="TableParagraph"/>
              <w:spacing w:before="39" w:after="0"/>
              <w:ind w:left="91" w:right="0" w:hanging="0"/>
              <w:rPr>
                <w:sz w:val="21"/>
                <w:lang w:bidi="fi-FI"/>
              </w:rPr>
            </w:pPr>
            <w:r>
              <w:rPr>
                <w:sz w:val="21"/>
                <w:lang w:bidi="fi-FI"/>
              </w:rPr>
              <w:t>Hydrokinoni</w:t>
            </w:r>
          </w:p>
        </w:tc>
        <w:tc>
          <w:tcPr>
            <w:tcW w:w="1268" w:type="dxa"/>
            <w:tcBorders>
              <w:top w:val="nil"/>
              <w:left w:val="nil"/>
              <w:bottom w:val="single" w:sz="4" w:space="0" w:color="000001"/>
              <w:insideH w:val="single" w:sz="4" w:space="0" w:color="000001"/>
              <w:right w:val="nil"/>
              <w:insideV w:val="nil"/>
            </w:tcBorders>
            <w:shd w:fill="auto" w:val="clear"/>
          </w:tcPr>
          <w:p>
            <w:pPr>
              <w:pStyle w:val="TableParagraph"/>
              <w:spacing w:before="39" w:after="0"/>
              <w:ind w:left="168" w:right="0" w:hanging="0"/>
              <w:rPr>
                <w:sz w:val="21"/>
                <w:lang w:bidi="fi-FI"/>
              </w:rPr>
            </w:pPr>
            <w:r>
              <w:rPr>
                <w:sz w:val="21"/>
                <w:lang w:bidi="fi-FI"/>
              </w:rPr>
              <w:t>123-31-9</w:t>
            </w:r>
          </w:p>
        </w:tc>
        <w:tc>
          <w:tcPr>
            <w:tcW w:w="1248" w:type="dxa"/>
            <w:tcBorders>
              <w:top w:val="nil"/>
              <w:left w:val="nil"/>
              <w:bottom w:val="single" w:sz="4" w:space="0" w:color="000001"/>
              <w:insideH w:val="single" w:sz="4" w:space="0" w:color="000001"/>
              <w:right w:val="nil"/>
              <w:insideV w:val="nil"/>
            </w:tcBorders>
            <w:shd w:fill="auto" w:val="clear"/>
          </w:tcPr>
          <w:p>
            <w:pPr>
              <w:pStyle w:val="TableParagraph"/>
              <w:spacing w:before="39" w:after="0"/>
              <w:ind w:left="160" w:right="0" w:hanging="0"/>
              <w:rPr>
                <w:sz w:val="21"/>
                <w:lang w:bidi="fi-FI"/>
              </w:rPr>
            </w:pPr>
            <w:r>
              <w:rPr>
                <w:sz w:val="21"/>
                <w:lang w:bidi="fi-FI"/>
              </w:rPr>
              <w:t>2mg.m3</w:t>
            </w:r>
          </w:p>
        </w:tc>
        <w:tc>
          <w:tcPr>
            <w:tcW w:w="1651" w:type="dxa"/>
            <w:tcBorders>
              <w:top w:val="nil"/>
              <w:left w:val="nil"/>
              <w:bottom w:val="single" w:sz="4" w:space="0" w:color="000001"/>
              <w:insideH w:val="single" w:sz="4" w:space="0" w:color="000001"/>
              <w:right w:val="nil"/>
              <w:insideV w:val="nil"/>
            </w:tcBorders>
            <w:shd w:fill="auto" w:val="clear"/>
          </w:tcPr>
          <w:p>
            <w:pPr>
              <w:pStyle w:val="TableParagraph"/>
              <w:spacing w:before="39" w:after="0"/>
              <w:ind w:left="171" w:right="0" w:hanging="0"/>
              <w:rPr>
                <w:sz w:val="21"/>
                <w:lang w:bidi="fi-FI"/>
              </w:rPr>
            </w:pPr>
            <w:r>
              <w:rPr>
                <w:sz w:val="21"/>
                <w:lang w:bidi="fi-FI"/>
              </w:rPr>
              <w:t>2mg.m3</w:t>
            </w:r>
          </w:p>
        </w:tc>
        <w:tc>
          <w:tcPr>
            <w:tcW w:w="2132" w:type="dxa"/>
            <w:tcBorders>
              <w:top w:val="nil"/>
              <w:left w:val="nil"/>
              <w:bottom w:val="single" w:sz="4" w:space="0" w:color="000001"/>
              <w:insideH w:val="single" w:sz="4" w:space="0" w:color="000001"/>
              <w:right w:val="nil"/>
              <w:insideV w:val="nil"/>
            </w:tcBorders>
            <w:shd w:fill="auto" w:val="clear"/>
          </w:tcPr>
          <w:p>
            <w:pPr>
              <w:pStyle w:val="TableParagraph"/>
              <w:spacing w:before="39" w:after="0"/>
              <w:ind w:left="199" w:right="0" w:hanging="0"/>
              <w:rPr>
                <w:sz w:val="21"/>
                <w:lang w:bidi="fi-FI"/>
              </w:rPr>
            </w:pPr>
            <w:r>
              <w:rPr>
                <w:sz w:val="21"/>
                <w:lang w:bidi="fi-FI"/>
              </w:rPr>
              <w:t>4mg.m3</w:t>
            </w:r>
          </w:p>
        </w:tc>
        <w:tc>
          <w:tcPr>
            <w:tcW w:w="2138" w:type="dxa"/>
            <w:tcBorders>
              <w:top w:val="nil"/>
              <w:left w:val="nil"/>
              <w:bottom w:val="single" w:sz="4" w:space="0" w:color="000001"/>
              <w:insideH w:val="single" w:sz="4" w:space="0" w:color="000001"/>
              <w:right w:val="nil"/>
              <w:insideV w:val="nil"/>
            </w:tcBorders>
            <w:shd w:fill="auto" w:val="clear"/>
          </w:tcPr>
          <w:p>
            <w:pPr>
              <w:pStyle w:val="TableParagraph"/>
              <w:spacing w:before="39" w:after="0"/>
              <w:ind w:left="166" w:right="0" w:hanging="0"/>
              <w:rPr>
                <w:sz w:val="21"/>
                <w:lang w:bidi="fi-FI"/>
              </w:rPr>
            </w:pPr>
            <w:r>
              <w:rPr>
                <w:sz w:val="21"/>
                <w:lang w:bidi="fi-FI"/>
              </w:rPr>
              <w:t>0.1-0.5</w:t>
            </w:r>
          </w:p>
        </w:tc>
      </w:tr>
    </w:tbl>
    <w:p>
      <w:pPr>
        <w:pStyle w:val="Normal"/>
        <w:numPr>
          <w:ilvl w:val="0"/>
          <w:numId w:val="5"/>
        </w:numPr>
        <w:tabs>
          <w:tab w:val="left" w:pos="4377" w:leader="none"/>
        </w:tabs>
        <w:spacing w:before="61" w:after="0"/>
        <w:ind w:left="4377" w:right="0" w:hanging="176"/>
        <w:jc w:val="center"/>
        <w:rPr>
          <w:b/>
          <w:sz w:val="21"/>
        </w:rPr>
      </w:pPr>
      <w:r>
        <w:rPr>
          <w:b/>
          <w:sz w:val="21"/>
        </w:rPr>
        <w:t>ENSIAPUTOIMENPITEET</w:t>
        <w:pict>
          <v:group id="shape_0" style="position:absolute;margin-left:43.45pt;margin-top:-0.5pt;width:523.5pt;height:13.7pt" coordorigin="869,-10" coordsize="10470,274">
            <v:group id="shape_0" style="position:absolute;left:878;top:-10;width:102;height:273">
              <v:shape id="shape_0" coordsize="104,275" path="m0,274l103,274l103,0l0,0l0,274e" fillcolor="silver" stroked="f" style="position:absolute;left:878;top:-10;width:102;height:273;mso-position-horizontal-relative:page">
                <v:wrap v:type="none"/>
                <v:fill type="solid" color2="#3f3f3f" detectmouseclick="t"/>
                <v:stroke color="#3465a4" joinstyle="round" endcap="flat"/>
              </v:shape>
            </v:group>
            <v:group id="shape_0" style="position:absolute;left:11227;top:-10;width:102;height:273">
              <v:shape id="shape_0" coordsize="104,275" path="m0,274l103,274l103,0l0,0l0,274e" fillcolor="silver" stroked="f" style="position:absolute;left:11227;top:-10;width:102;height:273;mso-position-horizontal-relative:page">
                <v:wrap v:type="none"/>
                <v:fill type="solid" color2="#3f3f3f" detectmouseclick="t"/>
                <v:stroke color="#3465a4" joinstyle="round" endcap="flat"/>
              </v:shape>
            </v:group>
            <v:group id="shape_0" style="position:absolute;left:982;top:-10;width:10245;height:273">
              <v:shape id="shape_0" coordsize="10247,275" path="m0,274l10246,274l10246,0l0,0l0,274e" fillcolor="silver" stroked="f" style="position:absolute;left:982;top:-10;width:10245;height:273;mso-position-horizontal-relative:page">
                <v:wrap v:type="none"/>
                <v:fill type="solid" color2="#3f3f3f" detectmouseclick="t"/>
                <v:stroke color="#3465a4" joinstyle="round" endcap="flat"/>
              </v:shape>
            </v:group>
            <v:group id="shape_0" style="position:absolute;left:874;top:-10;width:0;height:273">
              <v:line id="shape_0" from="874,-10" to="874,263" stroked="t" style="position:absolute;mso-position-horizontal-relative:page">
                <v:stroke color="black" weight="6840" joinstyle="round" endcap="flat"/>
                <v:fill on="false" detectmouseclick="t"/>
              </v:line>
            </v:group>
            <v:group id="shape_0" style="position:absolute;left:869;top:265;width:10470;height:0">
              <v:line id="shape_0" from="869,265" to="11339,265" stroked="t" style="position:absolute;mso-position-horizontal-relative:page">
                <v:stroke color="black" weight="6840" joinstyle="round" endcap="flat"/>
                <v:fill on="false" detectmouseclick="t"/>
              </v:line>
            </v:group>
            <v:group id="shape_0" style="position:absolute;left:11335;top:-10;width:0;height:273">
              <v:line id="shape_0" from="11335,-10" to="11335,263" stroked="t" style="position:absolute;mso-position-horizontal-relative:page">
                <v:stroke color="black" weight="6840" joinstyle="round" endcap="flat"/>
                <v:fill on="false" detectmouseclick="t"/>
              </v:line>
            </v:group>
          </v:group>
        </w:pict>
      </w:r>
    </w:p>
    <w:p>
      <w:pPr>
        <w:pStyle w:val="Leipteksti"/>
        <w:spacing w:lineRule="auto" w:line="336" w:before="42" w:after="0"/>
        <w:ind w:left="204" w:right="0" w:hanging="0"/>
        <w:rPr>
          <w:lang w:bidi="fi-FI"/>
        </w:rPr>
      </w:pPr>
      <w:r>
        <w:rPr>
          <w:lang w:bidi="fi-FI"/>
        </w:rPr>
        <w:t>Ensiapusuositukset perustuvat oletukseen, että henkilökohtaisia ja työhygienian käytäntöjä noudatetaan.</w:t>
      </w:r>
    </w:p>
    <w:p>
      <w:pPr>
        <w:pStyle w:val="Leipteksti"/>
        <w:tabs>
          <w:tab w:val="left" w:pos="2725" w:leader="none"/>
        </w:tabs>
        <w:spacing w:before="6" w:after="0"/>
        <w:ind w:left="204" w:right="0" w:hanging="0"/>
        <w:rPr>
          <w:lang w:bidi="fi-FI"/>
        </w:rPr>
      </w:pPr>
      <w:r>
        <w:rPr>
          <w:b/>
          <w:lang w:bidi="fi-FI"/>
        </w:rPr>
        <w:t>Silmäkosketus:</w:t>
        <w:tab/>
      </w:r>
      <w:r>
        <w:rPr>
          <w:lang w:bidi="fi-FI"/>
        </w:rPr>
        <w:t>Silmiä huuhdellaan välittömästi runsaalla vedellä. Hakeuduttava lääkäriin, jos oireet jatkuvat.</w:t>
      </w:r>
    </w:p>
    <w:p>
      <w:pPr>
        <w:pStyle w:val="Leipteksti"/>
        <w:tabs>
          <w:tab w:val="left" w:pos="2725" w:leader="none"/>
        </w:tabs>
        <w:spacing w:lineRule="auto" w:line="336"/>
        <w:ind w:left="2725" w:right="532" w:hanging="2521"/>
        <w:rPr>
          <w:lang w:bidi="fi-FI"/>
        </w:rPr>
      </w:pPr>
      <w:r>
        <w:rPr>
          <w:b/>
          <w:lang w:bidi="fi-FI"/>
        </w:rPr>
        <w:t>Ihokosketus:</w:t>
        <w:tab/>
      </w:r>
      <w:r>
        <w:rPr>
          <w:lang w:bidi="fi-FI"/>
        </w:rPr>
        <w:t>Saastuneet vaatteet ja kengät on riisuttava. Iho huuhdeltava välittömästi runsaalla vedellä. Hakeudu lääkärin hoitoon. Saastuneet vaatteet ja kengät pestävä ennen uudelleenkäyttöä.</w:t>
      </w:r>
    </w:p>
    <w:p>
      <w:pPr>
        <w:pStyle w:val="Leipteksti"/>
        <w:tabs>
          <w:tab w:val="left" w:pos="2725" w:leader="none"/>
        </w:tabs>
        <w:spacing w:before="6" w:after="0"/>
        <w:ind w:left="204" w:right="0" w:hanging="0"/>
        <w:rPr>
          <w:lang w:bidi="fi-FI"/>
        </w:rPr>
      </w:pPr>
      <w:r>
        <w:rPr>
          <w:b/>
          <w:lang w:bidi="fi-FI"/>
        </w:rPr>
        <w:t>Hengitettynä:</w:t>
        <w:tab/>
      </w:r>
      <w:r>
        <w:rPr>
          <w:lang w:bidi="fi-FI"/>
        </w:rPr>
        <w:t>Siirrä henkilö raittiiseen ilmaan. Hakeuduttava lääkäriin, jos oireita ilmenee.</w:t>
      </w:r>
    </w:p>
    <w:p>
      <w:pPr>
        <w:pStyle w:val="Leipteksti"/>
        <w:tabs>
          <w:tab w:val="left" w:pos="2725" w:leader="none"/>
        </w:tabs>
        <w:spacing w:lineRule="auto" w:line="336"/>
        <w:ind w:left="2725" w:right="1021" w:hanging="2521"/>
        <w:rPr>
          <w:lang w:bidi="fi-FI"/>
        </w:rPr>
      </w:pPr>
      <w:r>
        <w:rPr>
          <w:b/>
          <w:lang w:bidi="fi-FI"/>
        </w:rPr>
        <w:t>Nieltynä:</w:t>
        <w:tab/>
      </w:r>
      <w:r>
        <w:rPr>
          <w:lang w:bidi="fi-FI"/>
        </w:rPr>
        <w:t>Älä oksennuta. Anna potilaalle kaksi lasillista vettä. Älä koskaan anna mitään tajuttomalle henkilölle. Hakeudu lääkäriin välittömästi.</w:t>
      </w:r>
    </w:p>
    <w:p>
      <w:pPr>
        <w:sectPr>
          <w:type w:val="continuous"/>
          <w:pgSz w:w="11906" w:h="16838"/>
          <w:pgMar w:left="760" w:right="460" w:header="708" w:top="1520" w:footer="708" w:bottom="765" w:gutter="0"/>
          <w:formProt w:val="false"/>
          <w:textDirection w:val="lrTb"/>
          <w:docGrid w:type="default" w:linePitch="240" w:charSpace="4294965247"/>
        </w:sectPr>
      </w:pPr>
    </w:p>
    <w:p>
      <w:pPr>
        <w:pStyle w:val="Normal"/>
        <w:spacing w:lineRule="exact" w:line="150" w:before="8" w:after="0"/>
        <w:rPr>
          <w:sz w:val="15"/>
          <w:szCs w:val="15"/>
        </w:rPr>
      </w:pPr>
      <w:r>
        <w:rPr>
          <w:sz w:val="15"/>
          <w:szCs w:val="15"/>
        </w:rPr>
      </w:r>
    </w:p>
    <w:p>
      <w:pPr>
        <w:pStyle w:val="Normal"/>
        <w:spacing w:lineRule="exact" w:line="200"/>
        <w:rPr>
          <w:sz w:val="20"/>
          <w:szCs w:val="20"/>
        </w:rPr>
      </w:pPr>
      <w:r>
        <w:rPr>
          <w:sz w:val="20"/>
          <w:szCs w:val="20"/>
        </w:rPr>
      </w:r>
    </w:p>
    <w:p>
      <w:pPr>
        <w:pStyle w:val="Otsikko2"/>
        <w:ind w:left="204" w:right="0" w:hanging="0"/>
        <w:rPr/>
      </w:pPr>
      <w:r>
        <w:rPr/>
        <w:t>Syttyvyys</w:t>
        <w:pict>
          <v:group id="shape_0" style="position:absolute;margin-left:43.45pt;margin-top:-18pt;width:523.5pt;height:14.05pt" coordorigin="869,-360" coordsize="10470,281">
            <v:group id="shape_0" style="position:absolute;left:878;top:-356;width:102;height:273">
              <v:shape id="shape_0" coordsize="104,275" path="m0,274l103,274l103,0l0,0l0,274e" fillcolor="silver" stroked="f" style="position:absolute;left:878;top:-356;width:102;height:273;mso-position-horizontal-relative:page">
                <v:wrap v:type="none"/>
                <v:fill type="solid" color2="#3f3f3f" detectmouseclick="t"/>
                <v:stroke color="#3465a4" joinstyle="round" endcap="flat"/>
              </v:shape>
            </v:group>
            <v:group id="shape_0" style="position:absolute;left:11227;top:-356;width:102;height:273">
              <v:shape id="shape_0" coordsize="104,275" path="m0,274l103,274l103,0l0,0l0,274e" fillcolor="silver" stroked="f" style="position:absolute;left:11227;top:-356;width:102;height:273;mso-position-horizontal-relative:page">
                <v:wrap v:type="none"/>
                <v:fill type="solid" color2="#3f3f3f" detectmouseclick="t"/>
                <v:stroke color="#3465a4" joinstyle="round" endcap="flat"/>
              </v:shape>
            </v:group>
            <v:group id="shape_0" style="position:absolute;left:982;top:-356;width:10245;height:273">
              <v:shape id="shape_0" coordsize="10247,275" path="m0,274l10246,274l10246,0l0,0l0,274e" fillcolor="silver" stroked="f" style="position:absolute;left:982;top:-356;width:10245;height:273;mso-position-horizontal-relative:page">
                <v:wrap v:type="none"/>
                <v:fill type="solid" color2="#3f3f3f" detectmouseclick="t"/>
                <v:stroke color="#3465a4" joinstyle="round" endcap="flat"/>
              </v:shape>
            </v:group>
            <v:group id="shape_0" style="position:absolute;left:869;top:-360;width:10470;height:0">
              <v:line id="shape_0" from="869,-360" to="11339,-360" stroked="t" style="position:absolute;mso-position-horizontal-relative:page">
                <v:stroke color="black" weight="6840" joinstyle="round" endcap="flat"/>
                <v:fill on="false" detectmouseclick="t"/>
              </v:line>
            </v:group>
            <v:group id="shape_0" style="position:absolute;left:874;top:-356;width:0;height:273">
              <v:line id="shape_0" from="874,-356" to="874,-83" stroked="t" style="position:absolute;mso-position-horizontal-relative:page">
                <v:stroke color="black" weight="6840" joinstyle="round" endcap="flat"/>
                <v:fill on="false" detectmouseclick="t"/>
              </v:line>
            </v:group>
            <v:group id="shape_0" style="position:absolute;left:869;top:-78;width:10470;height:0">
              <v:line id="shape_0" from="869,-78" to="11339,-78" stroked="t" style="position:absolute;mso-position-horizontal-relative:page">
                <v:stroke color="black" weight="6840" joinstyle="round" endcap="flat"/>
                <v:fill on="false" detectmouseclick="t"/>
              </v:line>
            </v:group>
            <v:group id="shape_0" style="position:absolute;left:11335;top:-356;width:0;height:273">
              <v:line id="shape_0" from="11335,-356" to="11335,-83" stroked="t" style="position:absolute;mso-position-horizontal-relative:page">
                <v:stroke color="black" weight="6840" joinstyle="round" endcap="flat"/>
                <v:fill on="false" detectmouseclick="t"/>
              </v:line>
            </v:group>
          </v:group>
        </w:pict>
      </w:r>
    </w:p>
    <w:p>
      <w:pPr>
        <w:pStyle w:val="Normal"/>
        <w:numPr>
          <w:ilvl w:val="0"/>
          <w:numId w:val="5"/>
        </w:numPr>
        <w:tabs>
          <w:tab w:val="left" w:pos="437" w:leader="none"/>
        </w:tabs>
        <w:spacing w:before="74" w:after="0"/>
        <w:ind w:left="437" w:right="0" w:hanging="176"/>
        <w:jc w:val="left"/>
        <w:rPr>
          <w:b/>
          <w:sz w:val="21"/>
          <w:lang w:bidi="fi-FI"/>
        </w:rPr>
      </w:pPr>
      <w:r>
        <w:br w:type="column"/>
      </w:r>
      <w:r>
        <w:rPr>
          <w:b/>
          <w:sz w:val="21"/>
          <w:lang w:bidi="fi-FI"/>
        </w:rPr>
        <w:t>PALONTORJUNTATOIMENPITEET</w:t>
      </w:r>
    </w:p>
    <w:p>
      <w:pPr>
        <w:sectPr>
          <w:type w:val="continuous"/>
          <w:pgSz w:w="11906" w:h="16838"/>
          <w:pgMar w:left="760" w:right="460" w:header="708" w:top="1520" w:footer="708" w:bottom="765" w:gutter="0"/>
          <w:cols w:num="2" w:equalWidth="false" w:sep="false">
            <w:col w:w="2190" w:space="1436"/>
            <w:col w:w="7059"/>
          </w:cols>
          <w:formProt w:val="false"/>
          <w:textDirection w:val="lrTb"/>
          <w:docGrid w:type="default" w:linePitch="240" w:charSpace="4294965247"/>
        </w:sectPr>
      </w:pPr>
    </w:p>
    <w:p>
      <w:pPr>
        <w:pStyle w:val="Leipteksti"/>
        <w:tabs>
          <w:tab w:val="left" w:pos="6086" w:leader="none"/>
        </w:tabs>
        <w:spacing w:before="97" w:after="0"/>
        <w:ind w:left="730" w:right="0" w:hanging="0"/>
        <w:rPr>
          <w:lang w:bidi="fi-FI"/>
        </w:rPr>
      </w:pPr>
      <w:r>
        <w:rPr>
          <w:lang w:bidi="fi-FI"/>
        </w:rPr>
        <w:t>Itsesyttymislämpötila</w:t>
        <w:tab/>
        <w:t>Ei tietoja</w:t>
      </w:r>
    </w:p>
    <w:p>
      <w:pPr>
        <w:pStyle w:val="Leipteksti"/>
        <w:tabs>
          <w:tab w:val="left" w:pos="6086" w:leader="none"/>
        </w:tabs>
        <w:spacing w:before="65" w:after="0"/>
        <w:ind w:left="733" w:right="0" w:hanging="0"/>
        <w:rPr>
          <w:lang w:bidi="fi-FI"/>
        </w:rPr>
      </w:pPr>
      <w:r>
        <w:rPr>
          <w:lang w:bidi="fi-FI"/>
        </w:rPr>
        <w:t>Leimahduspiste</w:t>
        <w:tab/>
        <w:t>&gt; 81℃</w:t>
      </w:r>
    </w:p>
    <w:p>
      <w:pPr>
        <w:pStyle w:val="Leipteksti"/>
        <w:tabs>
          <w:tab w:val="left" w:pos="6086" w:leader="none"/>
        </w:tabs>
        <w:spacing w:before="52" w:after="0"/>
        <w:ind w:left="733" w:right="0" w:hanging="0"/>
        <w:rPr>
          <w:lang w:bidi="fi-FI"/>
        </w:rPr>
      </w:pPr>
      <w:r>
        <w:rPr>
          <w:lang w:bidi="fi-FI"/>
        </w:rPr>
        <w:t>Syttymisen rajat - LEL</w:t>
        <w:tab/>
        <w:t>Ei sovellettavissa</w:t>
      </w:r>
    </w:p>
    <w:p>
      <w:pPr>
        <w:pStyle w:val="Leipteksti"/>
        <w:tabs>
          <w:tab w:val="left" w:pos="6086" w:leader="none"/>
        </w:tabs>
        <w:spacing w:before="97" w:after="0"/>
        <w:ind w:left="733" w:right="0" w:hanging="0"/>
        <w:rPr>
          <w:lang w:bidi="fi-FI"/>
        </w:rPr>
      </w:pPr>
      <w:r>
        <w:rPr>
          <w:lang w:bidi="fi-FI"/>
        </w:rPr>
        <w:t>Syttymisen rajat - UEL</w:t>
        <w:tab/>
        <w:t>Ei sovellettavissa</w:t>
      </w:r>
    </w:p>
    <w:p>
      <w:pPr>
        <w:pStyle w:val="Otsikko2"/>
        <w:spacing w:before="99" w:after="0"/>
        <w:ind w:left="204" w:right="0" w:hanging="0"/>
        <w:rPr>
          <w:lang w:bidi="fi-FI"/>
        </w:rPr>
      </w:pPr>
      <w:r>
        <w:rPr>
          <w:lang w:bidi="fi-FI"/>
        </w:rPr>
        <w:t>Sammutusaineet</w:t>
      </w:r>
    </w:p>
    <w:p>
      <w:pPr>
        <w:pStyle w:val="Leipteksti"/>
        <w:ind w:left="625" w:right="0" w:hanging="0"/>
        <w:rPr>
          <w:lang w:bidi="fi-FI"/>
        </w:rPr>
      </w:pPr>
      <w:r>
        <w:rPr>
          <w:lang w:bidi="fi-FI"/>
        </w:rPr>
        <w:t>Aine ei pala</w:t>
      </w:r>
    </w:p>
    <w:p>
      <w:pPr>
        <w:pStyle w:val="Otsikko2"/>
        <w:spacing w:before="97" w:after="0"/>
        <w:ind w:left="0" w:right="0" w:hanging="0"/>
        <w:rPr>
          <w:lang w:bidi="fi-FI"/>
        </w:rPr>
      </w:pPr>
      <w:r>
        <w:rPr>
          <w:lang w:bidi="fi-FI"/>
        </w:rPr>
        <w:t>Palontorjuntahenkilöstön suojaaminen</w:t>
      </w:r>
    </w:p>
    <w:p>
      <w:pPr>
        <w:pStyle w:val="Leipteksti"/>
        <w:spacing w:lineRule="auto" w:line="336" w:before="81" w:after="0"/>
        <w:ind w:left="2940" w:right="101" w:hanging="2836"/>
        <w:jc w:val="both"/>
        <w:rPr>
          <w:lang w:bidi="fi-FI"/>
        </w:rPr>
      </w:pPr>
      <w:r>
        <w:rPr>
          <w:lang w:bidi="fi-FI"/>
        </w:rPr>
        <w:t>Erityiset palontorjuntatoimenpiteet: Palontorjuntaan voidaan käyttää vettä. Käytettävä täyttä suojavaatetusta, mukaan lukien kypärä, riippumaton paineilmahengityslaitteisto, suojapuku, hihnat käsien, vyötärön ja jalkojen ympärillä, kasvonsuojain ja pään paljaita kohtia suojaava varustus.</w:t>
      </w:r>
    </w:p>
    <w:p>
      <w:pPr>
        <w:pStyle w:val="Leipteksti"/>
        <w:spacing w:before="2" w:after="0"/>
        <w:rPr>
          <w:lang w:bidi="fi-FI"/>
        </w:rPr>
      </w:pPr>
      <w:r>
        <w:rPr>
          <w:lang w:bidi="fi-FI"/>
        </w:rPr>
        <w:t>Epätavallisen palamisen ja räjähdyksen vaarat: Ei sovellettavissa.</w:t>
      </w:r>
    </w:p>
    <w:p>
      <w:pPr>
        <w:pStyle w:val="Leipteksti"/>
        <w:tabs>
          <w:tab w:val="left" w:pos="945" w:leader="none"/>
        </w:tabs>
        <w:spacing w:lineRule="auto" w:line="336"/>
        <w:ind w:left="945" w:right="103" w:hanging="841"/>
        <w:rPr>
          <w:lang w:bidi="fi-FI"/>
        </w:rPr>
      </w:pPr>
      <w:r>
        <w:rPr>
          <w:lang w:bidi="fi-FI"/>
        </w:rPr>
        <w:t>Huomaa:</w:t>
        <w:tab/>
        <w:t>Katso tiedot vaarallisesta palamisesta ja lämpöhajoamisesta kohdasta STABIILISUUS JA REAKTIIVISUUS (KOHTA 10).</w:t>
      </w:r>
    </w:p>
    <w:p>
      <w:pPr>
        <w:pStyle w:val="Otsikko2"/>
        <w:numPr>
          <w:ilvl w:val="0"/>
          <w:numId w:val="4"/>
        </w:numPr>
        <w:tabs>
          <w:tab w:val="left" w:pos="3525" w:leader="none"/>
        </w:tabs>
        <w:spacing w:before="37" w:after="0"/>
        <w:ind w:left="3525" w:right="0" w:hanging="200"/>
        <w:jc w:val="left"/>
        <w:rPr>
          <w:lang w:bidi="fi-FI"/>
        </w:rPr>
      </w:pPr>
      <w:r>
        <w:rPr>
          <w:lang w:bidi="fi-FI"/>
        </w:rPr>
        <w:t>TOIMENPITEET PÄÄSTÖVAHINGOSSA</w:t>
      </w:r>
    </w:p>
    <w:p>
      <w:pPr>
        <w:pStyle w:val="Normal"/>
        <w:tabs>
          <w:tab w:val="left" w:pos="3045" w:leader="none"/>
        </w:tabs>
        <w:spacing w:before="41" w:after="0"/>
        <w:ind w:left="104" w:right="0" w:hanging="0"/>
        <w:rPr>
          <w:sz w:val="21"/>
          <w:lang w:bidi="fi-FI"/>
        </w:rPr>
      </w:pPr>
      <w:r>
        <w:rPr>
          <w:b/>
          <w:sz w:val="21"/>
          <w:lang w:bidi="fi-FI"/>
        </w:rPr>
        <w:t>Toimenpiteet onnettomuuspäästöissä:</w:t>
        <w:tab/>
      </w:r>
      <w:r>
        <w:rPr>
          <w:sz w:val="21"/>
          <w:lang w:bidi="fi-FI"/>
        </w:rPr>
        <w:t>Suojaamattomat ja kouluttamattomat henkilöt on evakuoitava vaara-alueelta. Pätevän ammattilaisen on suoritettava päästön siivous.</w:t>
      </w:r>
    </w:p>
    <w:p>
      <w:pPr>
        <w:pStyle w:val="Leipteksti"/>
        <w:spacing w:lineRule="auto" w:line="336"/>
        <w:ind w:left="104" w:right="140" w:hanging="0"/>
        <w:rPr>
          <w:lang w:bidi="fi-FI"/>
        </w:rPr>
      </w:pPr>
      <w:r>
        <w:rPr>
          <w:lang w:bidi="fi-FI"/>
        </w:rPr>
        <w:t>Tuuleta alue raittiilla ilmalla. Jos päästö on suuri tai se on tapahtunut suljetussa tilassa, koneellista ilmanvaihtoa on käytettävä höyryjen hajottamiseen tai poistamiseen teollisuuden hyvien hygieniatapojen mukaisesti. Varoitus! Moottori voi olla syttymisen lähde ja se voi aiheuttaa syttyvien kaasujen tai höyryjen syttymisen tai räjähtämisen. Aseta aine suljettuun astiaan, joka toimivaltaisen viranomaisen mukaan soveltuu kuljettamiseen.</w:t>
      </w:r>
    </w:p>
    <w:p>
      <w:pPr>
        <w:pStyle w:val="Leipteksti"/>
        <w:spacing w:lineRule="auto" w:line="336" w:before="4" w:after="0"/>
        <w:ind w:left="104" w:right="356" w:hanging="0"/>
        <w:rPr>
          <w:lang w:bidi="fi-FI"/>
        </w:rPr>
      </w:pPr>
      <w:r>
        <w:rPr>
          <w:lang w:bidi="fi-FI"/>
        </w:rPr>
        <w:t>Päästötilanteissa käyttäjän on määritettävä, onko päästö niin suuri, että siitä pitää paikallisten tai valtion säännösten mukaan ilmoittaa eteenpäin.</w:t>
      </w:r>
    </w:p>
    <w:p>
      <w:pPr>
        <w:sectPr>
          <w:type w:val="continuous"/>
          <w:pgSz w:w="11906" w:h="16838"/>
          <w:pgMar w:left="760" w:right="460" w:header="708" w:top="1520" w:footer="708" w:bottom="765" w:gutter="0"/>
          <w:formProt w:val="false"/>
          <w:textDirection w:val="lrTb"/>
          <w:docGrid w:type="default" w:linePitch="240" w:charSpace="4294965247"/>
        </w:sectPr>
      </w:pPr>
    </w:p>
    <w:p>
      <w:pPr>
        <w:pStyle w:val="Normal"/>
        <w:spacing w:lineRule="exact" w:line="150" w:before="7" w:after="0"/>
        <w:rPr>
          <w:sz w:val="15"/>
          <w:szCs w:val="15"/>
        </w:rPr>
      </w:pPr>
      <w:r>
        <w:rPr>
          <w:sz w:val="15"/>
          <w:szCs w:val="15"/>
        </w:rPr>
        <w:pict>
          <v:group id="shape_0" style="position:absolute;margin-left:43.45pt;margin-top:322.85pt;width:523.5pt;height:14.15pt" coordorigin="869,6457" coordsize="10470,283">
            <v:group id="shape_0" style="position:absolute;left:878;top:6462;width:102;height:273">
              <v:shape id="shape_0" coordsize="104,275" path="m0,274l103,274l103,0l0,0l0,274e" fillcolor="silver" stroked="f" style="position:absolute;left:878;top:6462;width:102;height:273;mso-position-horizontal-relative:page;mso-position-vertical-relative:page">
                <v:wrap v:type="none"/>
                <v:fill type="solid" color2="#3f3f3f" detectmouseclick="t"/>
                <v:stroke color="#3465a4" joinstyle="round" endcap="flat"/>
              </v:shape>
            </v:group>
            <v:group id="shape_0" style="position:absolute;left:11227;top:6462;width:102;height:273">
              <v:shape id="shape_0" coordsize="104,275" path="m0,274l103,274l103,0l0,0l0,274e" fillcolor="silver" stroked="f" style="position:absolute;left:11227;top:6462;width:102;height:273;mso-position-horizontal-relative:page;mso-position-vertical-relative:page">
                <v:wrap v:type="none"/>
                <v:fill type="solid" color2="#3f3f3f" detectmouseclick="t"/>
                <v:stroke color="#3465a4" joinstyle="round" endcap="flat"/>
              </v:shape>
            </v:group>
            <v:group id="shape_0" style="position:absolute;left:982;top:6462;width:10245;height:273">
              <v:shape id="shape_0" coordsize="10247,275" path="m0,274l10246,274l10246,0l0,0l0,274e" fillcolor="silver" stroked="f" style="position:absolute;left:982;top:6462;width:10245;height:273;mso-position-horizontal-relative:page;mso-position-vertical-relative:page">
                <v:wrap v:type="none"/>
                <v:fill type="solid" color2="#3f3f3f" detectmouseclick="t"/>
                <v:stroke color="#3465a4" joinstyle="round" endcap="flat"/>
              </v:shape>
            </v:group>
            <v:group id="shape_0" style="position:absolute;left:869;top:6457;width:10470;height:0">
              <v:line id="shape_0" from="869,6457" to="11339,6457" stroked="t" style="position:absolute;mso-position-horizontal-relative:page;mso-position-vertical-relative:page">
                <v:stroke color="black" weight="6840" joinstyle="round" endcap="flat"/>
                <v:fill on="false" detectmouseclick="t"/>
              </v:line>
            </v:group>
            <v:group id="shape_0" style="position:absolute;left:874;top:6462;width:0;height:273">
              <v:line id="shape_0" from="874,6462" to="874,6735" stroked="t" style="position:absolute;mso-position-horizontal-relative:page;mso-position-vertical-relative:page">
                <v:stroke color="black" weight="6840" joinstyle="round" endcap="flat"/>
                <v:fill on="false" detectmouseclick="t"/>
              </v:line>
            </v:group>
            <v:group id="shape_0" style="position:absolute;left:869;top:6741;width:10470;height:0">
              <v:line id="shape_0" from="869,6741" to="11339,6741" stroked="t" style="position:absolute;mso-position-horizontal-relative:page;mso-position-vertical-relative:page">
                <v:stroke color="black" weight="6840" joinstyle="round" endcap="flat"/>
                <v:fill on="false" detectmouseclick="t"/>
              </v:line>
            </v:group>
            <v:group id="shape_0" style="position:absolute;left:11335;top:6462;width:0;height:273">
              <v:line id="shape_0" from="11335,6462" to="11335,6735" stroked="t" style="position:absolute;mso-position-horizontal-relative:page;mso-position-vertical-relative:page">
                <v:stroke color="black" weight="6840" joinstyle="round" endcap="flat"/>
                <v:fill on="false" detectmouseclick="t"/>
              </v:line>
            </v:group>
          </v:group>
        </w:pict>
      </w:r>
    </w:p>
    <w:p>
      <w:pPr>
        <w:pStyle w:val="Normal"/>
        <w:spacing w:lineRule="exact" w:line="200"/>
        <w:rPr>
          <w:sz w:val="20"/>
          <w:szCs w:val="20"/>
        </w:rPr>
      </w:pPr>
      <w:r>
        <w:rPr>
          <w:sz w:val="20"/>
          <w:szCs w:val="20"/>
        </w:rPr>
      </w:r>
    </w:p>
    <w:p>
      <w:pPr>
        <w:pStyle w:val="Otsikko2"/>
        <w:rPr>
          <w:lang w:bidi="fi-FI"/>
        </w:rPr>
      </w:pPr>
      <w:r>
        <w:rPr>
          <w:lang w:bidi="fi-FI"/>
        </w:rPr>
        <w:t>Käsittely:</w:t>
      </w:r>
    </w:p>
    <w:p>
      <w:pPr>
        <w:pStyle w:val="Normal"/>
        <w:numPr>
          <w:ilvl w:val="0"/>
          <w:numId w:val="4"/>
        </w:numPr>
        <w:tabs>
          <w:tab w:val="left" w:pos="2728" w:leader="none"/>
        </w:tabs>
        <w:spacing w:before="74" w:after="0"/>
        <w:ind w:left="2728" w:right="0" w:hanging="200"/>
        <w:jc w:val="left"/>
        <w:rPr>
          <w:b/>
          <w:sz w:val="21"/>
          <w:lang w:bidi="fi-FI"/>
        </w:rPr>
      </w:pPr>
      <w:r>
        <w:br w:type="column"/>
      </w:r>
      <w:r>
        <w:rPr>
          <w:b/>
          <w:sz w:val="21"/>
          <w:lang w:bidi="fi-FI"/>
        </w:rPr>
        <w:t>KÄSITTELY JA VARASTOINTI</w:t>
      </w:r>
    </w:p>
    <w:p>
      <w:pPr>
        <w:pStyle w:val="Normal"/>
        <w:spacing w:lineRule="exact" w:line="180"/>
        <w:rPr>
          <w:sz w:val="18"/>
          <w:szCs w:val="18"/>
        </w:rPr>
      </w:pPr>
      <w:r>
        <w:rPr>
          <w:sz w:val="18"/>
          <w:szCs w:val="18"/>
        </w:rPr>
      </w:r>
    </w:p>
    <w:p>
      <w:pPr>
        <w:pStyle w:val="Normal"/>
        <w:spacing w:lineRule="exact" w:line="200"/>
        <w:rPr>
          <w:sz w:val="20"/>
          <w:szCs w:val="20"/>
        </w:rPr>
      </w:pPr>
      <w:r>
        <w:rPr>
          <w:sz w:val="20"/>
          <w:szCs w:val="20"/>
        </w:rPr>
      </w:r>
    </w:p>
    <w:p>
      <w:pPr>
        <w:pStyle w:val="Leipteksti"/>
        <w:tabs>
          <w:tab w:val="left" w:pos="5802" w:leader="none"/>
        </w:tabs>
        <w:spacing w:lineRule="auto" w:line="336"/>
        <w:ind w:left="104" w:right="526" w:hanging="0"/>
        <w:rPr>
          <w:lang w:bidi="fi-FI"/>
        </w:rPr>
      </w:pPr>
      <w:r>
        <w:rPr>
          <w:lang w:bidi="fi-FI"/>
        </w:rPr>
        <w:t>Vältettävä höyryjen, sumun tai suihkun joutumista silmiin. Vältettävä leikkaamisesta, hiomisesta tai koneistuksesta aiheutuneen pölyn hengittämistä. Vältettävä höyryjen, sumun tai suihkun hengittämistä. Vältettävä ihokosketusta kuuman materiaalin kanssa. Syöminen, juominen ja tupakointi on kielletty tuotetta käytettäessä. Altistuneet alueet on pestävä huolellisesti vedellä ja saippualla. Sisältö voi olla paineistettu, avattava varovasti. Vältettävä koskettamista.</w:t>
      </w:r>
    </w:p>
    <w:p>
      <w:pPr>
        <w:sectPr>
          <w:type w:val="continuous"/>
          <w:pgSz w:w="11906" w:h="16838"/>
          <w:pgMar w:left="860" w:right="860" w:header="0" w:top="940" w:footer="0" w:bottom="280" w:gutter="0"/>
          <w:cols w:num="2" w:equalWidth="false" w:sep="false">
            <w:col w:w="1007" w:space="254"/>
            <w:col w:w="8924"/>
          </w:cols>
          <w:formProt w:val="false"/>
          <w:textDirection w:val="lrTb"/>
          <w:docGrid w:type="default" w:linePitch="240" w:charSpace="4294965247"/>
        </w:sectPr>
      </w:pPr>
    </w:p>
    <w:p>
      <w:pPr>
        <w:pStyle w:val="Normal"/>
        <w:spacing w:lineRule="exact" w:line="260" w:before="11" w:after="0"/>
        <w:rPr>
          <w:sz w:val="26"/>
          <w:szCs w:val="26"/>
        </w:rPr>
      </w:pPr>
      <w:r>
        <w:rPr>
          <w:sz w:val="26"/>
          <w:szCs w:val="26"/>
        </w:rPr>
      </w:r>
    </w:p>
    <w:p>
      <w:pPr>
        <w:sectPr>
          <w:type w:val="continuous"/>
          <w:pgSz w:w="11906" w:h="16838"/>
          <w:pgMar w:left="860" w:right="860" w:header="0" w:top="940" w:footer="0" w:bottom="280" w:gutter="0"/>
          <w:formProt w:val="false"/>
          <w:textDirection w:val="lrTb"/>
          <w:docGrid w:type="default" w:linePitch="240" w:charSpace="4294965247"/>
        </w:sectPr>
      </w:pPr>
    </w:p>
    <w:p>
      <w:pPr>
        <w:pStyle w:val="Otsikko2"/>
        <w:ind w:left="104" w:right="-205" w:hanging="0"/>
        <w:rPr>
          <w:lang w:bidi="fi-FI"/>
        </w:rPr>
      </w:pPr>
      <w:r>
        <w:rPr>
          <w:lang w:bidi="fi-FI"/>
        </w:rPr>
        <w:t>Säilytys:</w:t>
      </w:r>
    </w:p>
    <w:p>
      <w:pPr>
        <w:pStyle w:val="Normal"/>
        <w:spacing w:lineRule="exact" w:line="200"/>
        <w:rPr>
          <w:sz w:val="20"/>
          <w:szCs w:val="20"/>
        </w:rPr>
      </w:pPr>
      <w:r>
        <w:rPr>
          <w:sz w:val="20"/>
          <w:szCs w:val="20"/>
        </w:rPr>
      </w:r>
    </w:p>
    <w:p>
      <w:pPr>
        <w:pStyle w:val="Leipteksti"/>
        <w:rPr>
          <w:lang w:bidi="fi-FI"/>
        </w:rPr>
      </w:pPr>
      <w:r>
        <w:br w:type="column"/>
      </w:r>
      <w:r>
        <w:rPr>
          <w:lang w:bidi="fi-FI"/>
        </w:rPr>
        <w:t>Säilytettävä suojassa hapoilta.</w:t>
      </w:r>
    </w:p>
    <w:p>
      <w:pPr>
        <w:pStyle w:val="Leipteksti"/>
        <w:spacing w:lineRule="auto" w:line="336"/>
        <w:ind w:left="104" w:right="5611" w:hanging="0"/>
        <w:rPr>
          <w:lang w:bidi="fi-FI"/>
        </w:rPr>
      </w:pPr>
      <w:r>
        <w:rPr>
          <w:lang w:bidi="fi-FI"/>
        </w:rPr>
        <w:t>Säilytettävä suojassa hapettavilta aineilta. Astia säilytettävä hyvin tuuletetussa tilassa.</w:t>
      </w:r>
    </w:p>
    <w:p>
      <w:pPr>
        <w:sectPr>
          <w:type w:val="continuous"/>
          <w:pgSz w:w="11906" w:h="16838"/>
          <w:pgMar w:left="860" w:right="860" w:header="0" w:top="940" w:footer="0" w:bottom="280" w:gutter="0"/>
          <w:cols w:num="2" w:equalWidth="false" w:sep="false">
            <w:col w:w="787" w:space="472"/>
            <w:col w:w="8926"/>
          </w:cols>
          <w:formProt w:val="false"/>
          <w:textDirection w:val="lrTb"/>
          <w:docGrid w:type="default" w:linePitch="240" w:charSpace="4294965247"/>
        </w:sectPr>
      </w:pPr>
    </w:p>
    <w:p>
      <w:pPr>
        <w:pStyle w:val="Normal"/>
        <w:spacing w:lineRule="exact" w:line="100" w:before="4" w:after="0"/>
        <w:rPr>
          <w:sz w:val="10"/>
          <w:szCs w:val="10"/>
        </w:rPr>
      </w:pPr>
      <w:r>
        <w:rPr>
          <w:sz w:val="10"/>
          <w:szCs w:val="10"/>
        </w:rPr>
        <w:pict>
          <v:group id="shape_0" style="position:absolute;margin-left:43.45pt;margin-top:168.75pt;width:523.5pt;height:14.1pt" coordorigin="869,3375" coordsize="10470,282">
            <v:group id="shape_0" style="position:absolute;left:878;top:3381;width:102;height:273">
              <v:shape id="shape_0" coordsize="104,275" path="m0,274l103,274l103,0l0,0l0,274e" fillcolor="silver" stroked="f" style="position:absolute;left:878;top:3380;width:102;height:273;mso-position-horizontal-relative:page;mso-position-vertical-relative:page">
                <v:wrap v:type="none"/>
                <v:fill type="solid" color2="#3f3f3f" detectmouseclick="t"/>
                <v:stroke color="#3465a4" joinstyle="round" endcap="flat"/>
              </v:shape>
            </v:group>
            <v:group id="shape_0" style="position:absolute;left:11227;top:3381;width:102;height:273">
              <v:shape id="shape_0" coordsize="104,275" path="m0,274l103,274l103,0l0,0l0,274e" fillcolor="silver" stroked="f" style="position:absolute;left:11227;top:3380;width:102;height:273;mso-position-horizontal-relative:page;mso-position-vertical-relative:page">
                <v:wrap v:type="none"/>
                <v:fill type="solid" color2="#3f3f3f" detectmouseclick="t"/>
                <v:stroke color="#3465a4" joinstyle="round" endcap="flat"/>
              </v:shape>
            </v:group>
            <v:group id="shape_0" style="position:absolute;left:982;top:3381;width:10245;height:273">
              <v:shape id="shape_0" coordsize="10247,275" path="m0,274l10246,274l10246,0l0,0l0,274e" fillcolor="silver" stroked="f" style="position:absolute;left:982;top:3380;width:10245;height:273;mso-position-horizontal-relative:page;mso-position-vertical-relative:page">
                <v:wrap v:type="none"/>
                <v:fill type="solid" color2="#3f3f3f" detectmouseclick="t"/>
                <v:stroke color="#3465a4" joinstyle="round" endcap="flat"/>
              </v:shape>
            </v:group>
            <v:group id="shape_0" style="position:absolute;left:869;top:3375;width:10470;height:0">
              <v:line id="shape_0" from="869,3375" to="11339,3375" stroked="t" style="position:absolute;mso-position-horizontal-relative:page;mso-position-vertical-relative:page">
                <v:stroke color="black" weight="6840" joinstyle="round" endcap="flat"/>
                <v:fill on="false" detectmouseclick="t"/>
              </v:line>
            </v:group>
            <v:group id="shape_0" style="position:absolute;left:874;top:3381;width:0;height:273">
              <v:line id="shape_0" from="874,3380" to="874,3653" stroked="t" style="position:absolute;mso-position-horizontal-relative:page;mso-position-vertical-relative:page">
                <v:stroke color="black" weight="6840" joinstyle="round" endcap="flat"/>
                <v:fill on="false" detectmouseclick="t"/>
              </v:line>
            </v:group>
            <v:group id="shape_0" style="position:absolute;left:869;top:3658;width:10470;height:0">
              <v:line id="shape_0" from="869,3658" to="11339,3658" stroked="t" style="position:absolute;mso-position-horizontal-relative:page;mso-position-vertical-relative:page">
                <v:stroke color="black" weight="6840" joinstyle="round" endcap="flat"/>
                <v:fill on="false" detectmouseclick="t"/>
              </v:line>
            </v:group>
            <v:group id="shape_0" style="position:absolute;left:11335;top:3381;width:0;height:273">
              <v:line id="shape_0" from="11335,3380" to="11335,3653" stroked="t" style="position:absolute;mso-position-horizontal-relative:page;mso-position-vertical-relative:page">
                <v:stroke color="black" weight="6840" joinstyle="round" endcap="flat"/>
                <v:fill on="false" detectmouseclick="t"/>
              </v:line>
            </v:group>
          </v:group>
        </w:pict>
      </w:r>
    </w:p>
    <w:p>
      <w:pPr>
        <w:pStyle w:val="Normal"/>
        <w:spacing w:lineRule="exact" w:line="200"/>
        <w:rPr>
          <w:sz w:val="20"/>
          <w:szCs w:val="20"/>
        </w:rPr>
      </w:pPr>
      <w:r>
        <w:rPr>
          <w:sz w:val="20"/>
          <w:szCs w:val="20"/>
        </w:rPr>
      </w:r>
    </w:p>
    <w:p>
      <w:pPr>
        <w:pStyle w:val="Otsikko2"/>
        <w:numPr>
          <w:ilvl w:val="0"/>
          <w:numId w:val="4"/>
        </w:numPr>
        <w:tabs>
          <w:tab w:val="left" w:pos="2887" w:leader="none"/>
        </w:tabs>
        <w:ind w:left="2887" w:right="0" w:hanging="200"/>
        <w:jc w:val="left"/>
        <w:rPr/>
      </w:pPr>
      <w:r>
        <w:rPr/>
        <w:t>ALTISTUMISEN HALLINTA/HENKILÖKOHTAISET SUOJAIMET</w:t>
        <w:pict>
          <v:group id="shape_0" style="position:absolute;margin-left:43.45pt;margin-top:559.6pt;width:523.5pt;height:14.1pt" coordorigin="869,11192" coordsize="10470,282">
            <v:group id="shape_0" style="position:absolute;left:878;top:11197;width:102;height:273">
              <v:shape id="shape_0" coordsize="104,275" path="m0,274l103,274l103,0l0,0l0,274e" fillcolor="silver" stroked="f" style="position:absolute;left:878;top:11197;width:102;height:273;mso-position-horizontal-relative:page;mso-position-vertical-relative:page">
                <v:wrap v:type="none"/>
                <v:fill type="solid" color2="#3f3f3f" detectmouseclick="t"/>
                <v:stroke color="#3465a4" joinstyle="round" endcap="flat"/>
              </v:shape>
            </v:group>
            <v:group id="shape_0" style="position:absolute;left:11227;top:11197;width:102;height:273">
              <v:shape id="shape_0" coordsize="104,275" path="m0,274l103,274l103,0l0,0l0,274e" fillcolor="silver" stroked="f" style="position:absolute;left:11227;top:11197;width:102;height:273;mso-position-horizontal-relative:page;mso-position-vertical-relative:page">
                <v:wrap v:type="none"/>
                <v:fill type="solid" color2="#3f3f3f" detectmouseclick="t"/>
                <v:stroke color="#3465a4" joinstyle="round" endcap="flat"/>
              </v:shape>
            </v:group>
            <v:group id="shape_0" style="position:absolute;left:982;top:11197;width:10245;height:273">
              <v:shape id="shape_0" coordsize="10247,275" path="m0,274l10246,274l10246,0l0,0l0,274e" fillcolor="silver" stroked="f" style="position:absolute;left:982;top:11197;width:10245;height:273;mso-position-horizontal-relative:page;mso-position-vertical-relative:page">
                <v:wrap v:type="none"/>
                <v:fill type="solid" color2="#3f3f3f" detectmouseclick="t"/>
                <v:stroke color="#3465a4" joinstyle="round" endcap="flat"/>
              </v:shape>
            </v:group>
            <v:group id="shape_0" style="position:absolute;left:869;top:11192;width:10470;height:0">
              <v:line id="shape_0" from="869,11192" to="11339,11192" stroked="t" style="position:absolute;mso-position-horizontal-relative:page;mso-position-vertical-relative:page">
                <v:stroke color="black" weight="6840" joinstyle="round" endcap="flat"/>
                <v:fill on="false" detectmouseclick="t"/>
              </v:line>
            </v:group>
            <v:group id="shape_0" style="position:absolute;left:874;top:11197;width:0;height:273">
              <v:line id="shape_0" from="874,11197" to="874,11470" stroked="t" style="position:absolute;mso-position-horizontal-relative:page;mso-position-vertical-relative:page">
                <v:stroke color="black" weight="6840" joinstyle="round" endcap="flat"/>
                <v:fill on="false" detectmouseclick="t"/>
              </v:line>
            </v:group>
            <v:group id="shape_0" style="position:absolute;left:869;top:11475;width:10470;height:0">
              <v:line id="shape_0" from="869,11475" to="11339,11475" stroked="t" style="position:absolute;mso-position-horizontal-relative:page;mso-position-vertical-relative:page">
                <v:stroke color="black" weight="6840" joinstyle="round" endcap="flat"/>
                <v:fill on="false" detectmouseclick="t"/>
              </v:line>
            </v:group>
            <v:group id="shape_0" style="position:absolute;left:11335;top:11197;width:0;height:273">
              <v:line id="shape_0" from="11335,11197" to="11335,11470" stroked="t" style="position:absolute;mso-position-horizontal-relative:page;mso-position-vertical-relative:page">
                <v:stroke color="black" weight="6840" joinstyle="round" endcap="flat"/>
                <v:fill on="false" detectmouseclick="t"/>
              </v:line>
            </v:group>
          </v:group>
        </w:pict>
      </w:r>
    </w:p>
    <w:p>
      <w:pPr>
        <w:pStyle w:val="Normal"/>
        <w:spacing w:before="41" w:after="0"/>
        <w:ind w:left="104" w:right="0" w:hanging="0"/>
        <w:rPr>
          <w:b/>
          <w:sz w:val="21"/>
          <w:lang w:bidi="fi-FI"/>
        </w:rPr>
      </w:pPr>
      <w:r>
        <w:rPr>
          <w:b/>
          <w:sz w:val="21"/>
          <w:lang w:bidi="fi-FI"/>
        </w:rPr>
        <w:t>Henkilönsuojaimet.</w:t>
      </w:r>
    </w:p>
    <w:p>
      <w:pPr>
        <w:pStyle w:val="Leipteksti"/>
        <w:tabs>
          <w:tab w:val="left" w:pos="2625" w:leader="none"/>
        </w:tabs>
        <w:spacing w:lineRule="auto" w:line="336"/>
        <w:ind w:left="2625" w:right="439" w:hanging="2101"/>
        <w:rPr>
          <w:lang w:bidi="fi-FI"/>
        </w:rPr>
      </w:pPr>
      <w:r>
        <w:rPr>
          <w:b/>
          <w:lang w:bidi="fi-FI"/>
        </w:rPr>
        <w:t>Silmien / kasvojen suojaus:</w:t>
        <w:tab/>
      </w:r>
      <w:r>
        <w:rPr>
          <w:lang w:bidi="fi-FI"/>
        </w:rPr>
        <w:t>Vältettävä höyryjen, sumun tai suihkun joutumista silmiin. Vältettävä aineen joutumista silmiin. Seuraavia silmiensuojaimia suositellaan: Suojalasit, joissa on sivusuojat, epäsuorat tuuletetut suojalasit.</w:t>
      </w:r>
    </w:p>
    <w:p>
      <w:pPr>
        <w:pStyle w:val="Leipteksti"/>
        <w:tabs>
          <w:tab w:val="left" w:pos="2625" w:leader="none"/>
        </w:tabs>
        <w:spacing w:lineRule="auto" w:line="336" w:before="4" w:after="0"/>
        <w:ind w:left="2625" w:right="280" w:hanging="2103"/>
        <w:rPr>
          <w:lang w:bidi="fi-FI"/>
        </w:rPr>
      </w:pPr>
      <w:r>
        <w:rPr>
          <w:b/>
          <w:lang w:bidi="fi-FI"/>
        </w:rPr>
        <w:t>Ihonsuojaus:</w:t>
        <w:tab/>
      </w:r>
      <w:r>
        <w:rPr>
          <w:lang w:bidi="fi-FI"/>
        </w:rPr>
        <w:t>Vältettävä ihokosketusta kuuman materiaalin kanssa. Ainetta käsiteltäessä on käytettävä asianmukaisia käsineitä, kuten Nomex-käsineitä, jotka suojaavat palovammoilta. Vältettävä ihokosketusta. Ihokosketukselta suojaavat käsineet ja suojavaatteet on valittava altistumisen arvioinnin tulosten perusteella. Lisätietoja käsineiden ja suojavaatteiden soveltuvuudesta saat niiden valmistajalta. Seuraavista materiaaleista valmistettuja käsineitä suositellaan: Polyetyleeni/etyleenivinyylialkoholi.</w:t>
      </w:r>
    </w:p>
    <w:p>
      <w:pPr>
        <w:pStyle w:val="Leipteksti"/>
        <w:spacing w:lineRule="auto" w:line="336" w:before="4" w:after="0"/>
        <w:ind w:left="2613" w:right="212" w:hanging="2091"/>
        <w:rPr>
          <w:lang w:bidi="fi-FI"/>
        </w:rPr>
      </w:pPr>
      <w:r>
        <w:rPr>
          <w:b/>
          <w:lang w:bidi="fi-FI"/>
        </w:rPr>
        <w:t xml:space="preserve">Nielemisen estäminen: </w:t>
      </w:r>
      <w:r>
        <w:rPr>
          <w:lang w:bidi="fi-FI"/>
        </w:rPr>
        <w:t>Syöminen, juominen ja tupakointi on kielletty tuotetta käytettäessä. Altistuneet alueet on pestävä huolellisesti vedellä ja saippualla.</w:t>
      </w:r>
    </w:p>
    <w:p>
      <w:pPr>
        <w:pStyle w:val="Otsikko2"/>
        <w:numPr>
          <w:ilvl w:val="0"/>
          <w:numId w:val="4"/>
        </w:numPr>
        <w:tabs>
          <w:tab w:val="left" w:pos="3314" w:leader="none"/>
        </w:tabs>
        <w:spacing w:before="77" w:after="0"/>
        <w:ind w:left="3314" w:right="0" w:hanging="200"/>
        <w:jc w:val="left"/>
        <w:rPr/>
      </w:pPr>
      <w:r>
        <w:rPr/>
        <w:t>FYSIKAALISET JA KEMIALLISET OMINAISUUDET</w:t>
        <w:pict>
          <v:group id="shape_0" style="position:absolute;margin-left:43.45pt;margin-top:49.8pt;width:523.5pt;height:14pt" coordorigin="869,996" coordsize="10470,280">
            <v:group id="shape_0" style="position:absolute;left:878;top:1001;width:102;height:270">
              <v:shape id="shape_0" coordsize="104,272" path="m0,271l103,271l103,0l0,0l0,271e" fillcolor="silver" stroked="f" style="position:absolute;left:878;top:1001;width:102;height:270;mso-position-horizontal-relative:page;mso-position-vertical-relative:page">
                <v:wrap v:type="none"/>
                <v:fill type="solid" color2="#3f3f3f" detectmouseclick="t"/>
                <v:stroke color="#3465a4" joinstyle="round" endcap="flat"/>
              </v:shape>
            </v:group>
            <v:group id="shape_0" style="position:absolute;left:11227;top:1001;width:102;height:270">
              <v:shape id="shape_0" coordsize="104,272" path="m0,271l103,271l103,0l0,0l0,271e" fillcolor="silver" stroked="f" style="position:absolute;left:11227;top:1001;width:102;height:270;mso-position-horizontal-relative:page;mso-position-vertical-relative:page">
                <v:wrap v:type="none"/>
                <v:fill type="solid" color2="#3f3f3f" detectmouseclick="t"/>
                <v:stroke color="#3465a4" joinstyle="round" endcap="flat"/>
              </v:shape>
            </v:group>
            <v:group id="shape_0" style="position:absolute;left:982;top:1001;width:10245;height:270">
              <v:shape id="shape_0" coordsize="10247,272" path="m0,271l10246,271l10246,0l0,0l0,271e" fillcolor="silver" stroked="f" style="position:absolute;left:982;top:1001;width:10245;height:270;mso-position-horizontal-relative:page;mso-position-vertical-relative:page">
                <v:wrap v:type="none"/>
                <v:fill type="solid" color2="#3f3f3f" detectmouseclick="t"/>
                <v:stroke color="#3465a4" joinstyle="round" endcap="flat"/>
              </v:shape>
            </v:group>
            <v:group id="shape_0" style="position:absolute;left:869;top:996;width:10470;height:0">
              <v:line id="shape_0" from="869,996" to="11339,996" stroked="t" style="position:absolute;mso-position-horizontal-relative:page;mso-position-vertical-relative:page">
                <v:stroke color="black" weight="6840" joinstyle="round" endcap="flat"/>
                <v:fill on="false" detectmouseclick="t"/>
              </v:line>
            </v:group>
            <v:group id="shape_0" style="position:absolute;left:874;top:1001;width:0;height:273">
              <v:line id="shape_0" from="874,1001" to="874,1274" stroked="t" style="position:absolute;mso-position-horizontal-relative:page;mso-position-vertical-relative:page">
                <v:stroke color="black" weight="6840" joinstyle="round" endcap="flat"/>
                <v:fill on="false" detectmouseclick="t"/>
              </v:line>
            </v:group>
            <v:group id="shape_0" style="position:absolute;left:869;top:1278;width:10470;height:0">
              <v:line id="shape_0" from="869,1278" to="11339,1278" stroked="t" style="position:absolute;mso-position-horizontal-relative:page;mso-position-vertical-relative:page">
                <v:stroke color="black" weight="6840" joinstyle="round" endcap="flat"/>
                <v:fill on="false" detectmouseclick="t"/>
              </v:line>
            </v:group>
            <v:group id="shape_0" style="position:absolute;left:11335;top:1001;width:0;height:273">
              <v:line id="shape_0" from="11335,1001" to="11335,1274" stroked="t" style="position:absolute;mso-position-horizontal-relative:page;mso-position-vertical-relative:page">
                <v:stroke color="black" weight="6840" joinstyle="round" endcap="flat"/>
                <v:fill on="false" detectmouseclick="t"/>
              </v:line>
            </v:group>
          </v:group>
        </w:pict>
        <w:pict>
          <v:group id="shape_0" style="position:absolute;margin-left:43.45pt;margin-top:286.75pt;width:523.5pt;height:14pt" coordorigin="869,5735" coordsize="10470,280">
            <v:group id="shape_0" style="position:absolute;left:878;top:5739;width:102;height:273">
              <v:shape id="shape_0" coordsize="104,275" path="m0,274l103,274l103,0l0,0l0,274e" fillcolor="silver" stroked="f" style="position:absolute;left:878;top:5739;width:102;height:273;mso-position-horizontal-relative:page;mso-position-vertical-relative:page">
                <v:wrap v:type="none"/>
                <v:fill type="solid" color2="#3f3f3f" detectmouseclick="t"/>
                <v:stroke color="#3465a4" joinstyle="round" endcap="flat"/>
              </v:shape>
            </v:group>
            <v:group id="shape_0" style="position:absolute;left:11227;top:5739;width:102;height:273">
              <v:shape id="shape_0" coordsize="104,275" path="m0,274l103,274l103,0l0,0l0,274e" fillcolor="silver" stroked="f" style="position:absolute;left:11227;top:5739;width:102;height:273;mso-position-horizontal-relative:page;mso-position-vertical-relative:page">
                <v:wrap v:type="none"/>
                <v:fill type="solid" color2="#3f3f3f" detectmouseclick="t"/>
                <v:stroke color="#3465a4" joinstyle="round" endcap="flat"/>
              </v:shape>
            </v:group>
            <v:group id="shape_0" style="position:absolute;left:982;top:5739;width:10245;height:273">
              <v:shape id="shape_0" coordsize="10247,275" path="m0,274l10246,274l10246,0l0,0l0,274e" fillcolor="silver" stroked="f" style="position:absolute;left:982;top:5739;width:10245;height:273;mso-position-horizontal-relative:page;mso-position-vertical-relative:page">
                <v:wrap v:type="none"/>
                <v:fill type="solid" color2="#3f3f3f" detectmouseclick="t"/>
                <v:stroke color="#3465a4" joinstyle="round" endcap="flat"/>
              </v:shape>
            </v:group>
            <v:group id="shape_0" style="position:absolute;left:869;top:5735;width:10470;height:0">
              <v:line id="shape_0" from="869,5735" to="11339,5735" stroked="t" style="position:absolute;mso-position-horizontal-relative:page;mso-position-vertical-relative:page">
                <v:stroke color="black" weight="6840" joinstyle="round" endcap="flat"/>
                <v:fill on="false" detectmouseclick="t"/>
              </v:line>
            </v:group>
            <v:group id="shape_0" style="position:absolute;left:874;top:5739;width:0;height:273">
              <v:line id="shape_0" from="874,5739" to="874,6012" stroked="t" style="position:absolute;mso-position-horizontal-relative:page;mso-position-vertical-relative:page">
                <v:stroke color="black" weight="6840" joinstyle="round" endcap="flat"/>
                <v:fill on="false" detectmouseclick="t"/>
              </v:line>
            </v:group>
            <v:group id="shape_0" style="position:absolute;left:869;top:6017;width:10470;height:0">
              <v:line id="shape_0" from="869,6017" to="11339,6017" stroked="t" style="position:absolute;mso-position-horizontal-relative:page;mso-position-vertical-relative:page">
                <v:stroke color="black" weight="6840" joinstyle="round" endcap="flat"/>
                <v:fill on="false" detectmouseclick="t"/>
              </v:line>
            </v:group>
            <v:group id="shape_0" style="position:absolute;left:11335;top:5739;width:0;height:273">
              <v:line id="shape_0" from="11335,5739" to="11335,6012" stroked="t" style="position:absolute;mso-position-horizontal-relative:page;mso-position-vertical-relative:page">
                <v:stroke color="black" weight="6840" joinstyle="round" endcap="flat"/>
                <v:fill on="false" detectmouseclick="t"/>
              </v:line>
            </v:group>
          </v:group>
        </w:pict>
      </w:r>
    </w:p>
    <w:p>
      <w:pPr>
        <w:pStyle w:val="Normal"/>
        <w:spacing w:lineRule="exact" w:line="100" w:before="7" w:after="0"/>
        <w:rPr>
          <w:sz w:val="10"/>
          <w:szCs w:val="10"/>
        </w:rPr>
      </w:pPr>
      <w:r>
        <w:rPr>
          <w:sz w:val="10"/>
          <w:szCs w:val="10"/>
        </w:rPr>
      </w:r>
    </w:p>
    <w:p>
      <w:pPr>
        <w:pStyle w:val="Normal"/>
        <w:spacing w:lineRule="exact" w:line="200"/>
        <w:rPr>
          <w:sz w:val="20"/>
          <w:szCs w:val="20"/>
        </w:rPr>
      </w:pPr>
      <w:r>
        <w:rPr>
          <w:sz w:val="20"/>
          <w:szCs w:val="20"/>
        </w:rPr>
      </w:r>
    </w:p>
    <w:p>
      <w:pPr>
        <w:pStyle w:val="Leipteksti"/>
        <w:tabs>
          <w:tab w:val="left" w:pos="4726" w:leader="none"/>
        </w:tabs>
        <w:spacing w:before="74" w:after="0"/>
        <w:ind w:left="525" w:right="0" w:hanging="0"/>
        <w:rPr>
          <w:lang w:bidi="fi-FI"/>
        </w:rPr>
      </w:pPr>
      <w:r>
        <w:rPr>
          <w:lang w:bidi="fi-FI"/>
        </w:rPr>
        <w:t>Muoto:</w:t>
        <w:tab/>
        <w:t>Hopean harmaa, etyylin haju</w:t>
      </w:r>
    </w:p>
    <w:p>
      <w:pPr>
        <w:pStyle w:val="Leipteksti"/>
        <w:tabs>
          <w:tab w:val="left" w:pos="4726" w:leader="none"/>
        </w:tabs>
        <w:ind w:left="525" w:right="0" w:hanging="0"/>
        <w:rPr>
          <w:lang w:bidi="fi-FI"/>
        </w:rPr>
      </w:pPr>
      <w:r>
        <w:rPr>
          <w:lang w:bidi="fi-FI"/>
        </w:rPr>
        <w:t>Fyysinen muoto:</w:t>
        <w:tab/>
        <w:t>Neste/tahna</w:t>
      </w:r>
    </w:p>
    <w:p>
      <w:pPr>
        <w:pStyle w:val="Leipteksti"/>
        <w:tabs>
          <w:tab w:val="left" w:pos="4726" w:leader="none"/>
        </w:tabs>
        <w:ind w:left="525" w:right="0" w:hanging="0"/>
        <w:rPr>
          <w:lang w:bidi="fi-FI"/>
        </w:rPr>
      </w:pPr>
      <w:r>
        <w:rPr>
          <w:lang w:bidi="fi-FI"/>
        </w:rPr>
        <w:t>Itsesyttymislämpötila</w:t>
        <w:tab/>
        <w:t>Ei tietoja</w:t>
      </w:r>
    </w:p>
    <w:p>
      <w:pPr>
        <w:pStyle w:val="Leipteksti"/>
        <w:tabs>
          <w:tab w:val="left" w:pos="4726" w:leader="none"/>
        </w:tabs>
        <w:spacing w:before="62" w:after="0"/>
        <w:ind w:left="525" w:right="0" w:hanging="0"/>
        <w:rPr>
          <w:lang w:bidi="fi-FI"/>
        </w:rPr>
      </w:pPr>
      <w:r>
        <w:rPr>
          <w:lang w:bidi="fi-FI"/>
        </w:rPr>
        <w:t>Leimahduspiste</w:t>
        <w:tab/>
        <w:t>&gt; 81 °C</w:t>
      </w:r>
    </w:p>
    <w:p>
      <w:pPr>
        <w:pStyle w:val="Leipteksti"/>
        <w:tabs>
          <w:tab w:val="left" w:pos="4726" w:leader="none"/>
        </w:tabs>
        <w:spacing w:before="52" w:after="0"/>
        <w:ind w:left="525" w:right="0" w:hanging="0"/>
        <w:rPr>
          <w:lang w:bidi="fi-FI"/>
        </w:rPr>
      </w:pPr>
      <w:r>
        <w:rPr>
          <w:lang w:bidi="fi-FI"/>
        </w:rPr>
        <w:t>Höyrytiheys</w:t>
        <w:tab/>
        <w:t>Ei sovellettavissa</w:t>
      </w:r>
    </w:p>
    <w:p>
      <w:pPr>
        <w:pStyle w:val="Leipteksti"/>
        <w:tabs>
          <w:tab w:val="left" w:pos="4726" w:leader="none"/>
        </w:tabs>
        <w:ind w:left="525" w:right="0" w:hanging="0"/>
        <w:rPr>
          <w:lang w:bidi="fi-FI"/>
        </w:rPr>
      </w:pPr>
      <w:r>
        <w:rPr>
          <w:lang w:bidi="fi-FI"/>
        </w:rPr>
        <w:t>Höyrynpaine</w:t>
        <w:tab/>
        <w:t>&lt; 0,5 mmHg</w:t>
      </w:r>
    </w:p>
    <w:p>
      <w:pPr>
        <w:pStyle w:val="Leipteksti"/>
        <w:tabs>
          <w:tab w:val="left" w:pos="4726" w:leader="none"/>
          <w:tab w:val="left" w:pos="5201" w:leader="none"/>
        </w:tabs>
        <w:spacing w:before="97" w:after="0"/>
        <w:ind w:left="525" w:right="0" w:hanging="0"/>
        <w:rPr>
          <w:lang w:bidi="fi-FI"/>
        </w:rPr>
      </w:pPr>
      <w:r>
        <w:rPr>
          <w:lang w:bidi="fi-FI"/>
        </w:rPr>
        <w:t>Ominaistiheys</w:t>
        <w:tab/>
        <w:t>1,1</w:t>
        <w:tab/>
        <w:t>[viite: VESI=1]</w:t>
      </w:r>
    </w:p>
    <w:p>
      <w:pPr>
        <w:pStyle w:val="Leipteksti"/>
        <w:tabs>
          <w:tab w:val="left" w:pos="4726" w:leader="none"/>
        </w:tabs>
        <w:ind w:left="525" w:right="0" w:hanging="0"/>
        <w:rPr>
          <w:lang w:bidi="fi-FI"/>
        </w:rPr>
      </w:pPr>
      <w:r>
        <w:rPr>
          <w:lang w:bidi="fi-FI"/>
        </w:rPr>
        <w:t>pH</w:t>
        <w:tab/>
        <w:t>Ei sovellettavissa</w:t>
      </w:r>
    </w:p>
    <w:p>
      <w:pPr>
        <w:pStyle w:val="Leipteksti"/>
        <w:tabs>
          <w:tab w:val="left" w:pos="4726" w:leader="none"/>
        </w:tabs>
        <w:ind w:left="525" w:right="0" w:hanging="0"/>
        <w:rPr>
          <w:lang w:bidi="fi-FI"/>
        </w:rPr>
      </w:pPr>
      <w:r>
        <w:rPr>
          <w:lang w:bidi="fi-FI"/>
        </w:rPr>
        <w:t>Sulamispiste</w:t>
        <w:tab/>
        <w:t>Ei tietoja</w:t>
      </w:r>
    </w:p>
    <w:p>
      <w:pPr>
        <w:pStyle w:val="Leipteksti"/>
        <w:tabs>
          <w:tab w:val="left" w:pos="4726" w:leader="none"/>
        </w:tabs>
        <w:spacing w:before="97" w:after="0"/>
        <w:ind w:left="525" w:right="0" w:hanging="0"/>
        <w:rPr>
          <w:lang w:bidi="fi-FI"/>
        </w:rPr>
      </w:pPr>
      <w:r>
        <w:rPr>
          <w:lang w:bidi="fi-FI"/>
        </w:rPr>
        <w:t>Liukoisuus veteen</w:t>
        <w:tab/>
        <w:t>Nolla</w:t>
      </w:r>
    </w:p>
    <w:p>
      <w:pPr>
        <w:pStyle w:val="Leipteksti"/>
        <w:tabs>
          <w:tab w:val="left" w:pos="4726" w:leader="none"/>
        </w:tabs>
        <w:spacing w:before="100" w:after="0"/>
        <w:ind w:left="525" w:right="0" w:hanging="0"/>
        <w:rPr>
          <w:lang w:bidi="fi-FI"/>
        </w:rPr>
      </w:pPr>
      <w:r>
        <w:rPr>
          <w:lang w:bidi="fi-FI"/>
        </w:rPr>
        <w:t>Haihtumisnopeus</w:t>
        <w:tab/>
        <w:t>Ei sovellettavissa</w:t>
      </w:r>
    </w:p>
    <w:p>
      <w:pPr>
        <w:pStyle w:val="Normal"/>
        <w:spacing w:lineRule="exact" w:line="190" w:before="10" w:after="0"/>
        <w:rPr>
          <w:sz w:val="19"/>
          <w:szCs w:val="19"/>
        </w:rPr>
      </w:pPr>
      <w:r>
        <w:rPr>
          <w:sz w:val="19"/>
          <w:szCs w:val="19"/>
        </w:rPr>
      </w:r>
    </w:p>
    <w:p>
      <w:pPr>
        <w:pStyle w:val="Normal"/>
        <w:spacing w:lineRule="exact" w:line="200"/>
        <w:rPr>
          <w:sz w:val="20"/>
          <w:szCs w:val="20"/>
        </w:rPr>
      </w:pPr>
      <w:r>
        <w:rPr>
          <w:sz w:val="20"/>
          <w:szCs w:val="20"/>
        </w:rPr>
      </w:r>
    </w:p>
    <w:p>
      <w:pPr>
        <w:pStyle w:val="Otsikko2"/>
        <w:numPr>
          <w:ilvl w:val="0"/>
          <w:numId w:val="4"/>
        </w:numPr>
        <w:tabs>
          <w:tab w:val="left" w:pos="3897" w:leader="none"/>
        </w:tabs>
        <w:ind w:left="3897" w:right="0" w:hanging="200"/>
        <w:jc w:val="left"/>
        <w:rPr>
          <w:lang w:bidi="fi-FI"/>
        </w:rPr>
      </w:pPr>
      <w:r>
        <w:rPr>
          <w:lang w:bidi="fi-FI"/>
        </w:rPr>
        <w:t>VAKAUS JA REAKTIIVISUUS</w:t>
      </w:r>
    </w:p>
    <w:p>
      <w:pPr>
        <w:pStyle w:val="Leipteksti"/>
        <w:tabs>
          <w:tab w:val="left" w:pos="3465" w:leader="none"/>
        </w:tabs>
        <w:spacing w:before="41" w:after="0"/>
        <w:rPr>
          <w:lang w:bidi="fi-FI"/>
        </w:rPr>
      </w:pPr>
      <w:r>
        <w:rPr>
          <w:lang w:bidi="fi-FI"/>
        </w:rPr>
        <w:t>Stabiilisuus:</w:t>
        <w:tab/>
        <w:t>Stabiili.</w:t>
      </w:r>
    </w:p>
    <w:p>
      <w:pPr>
        <w:pStyle w:val="Leipteksti"/>
        <w:tabs>
          <w:tab w:val="left" w:pos="3465" w:leader="none"/>
        </w:tabs>
        <w:ind w:left="3464" w:right="0" w:hanging="3360"/>
        <w:rPr>
          <w:lang w:bidi="fi-FI"/>
        </w:rPr>
      </w:pPr>
      <w:r>
        <w:rPr>
          <w:lang w:bidi="fi-FI"/>
        </w:rPr>
        <w:t>Materiaalit ja vältettävät olosuhteet:</w:t>
        <w:tab/>
        <w:t>Vahvat hapot; voimakkaat hapettimet, kovettumisen aikana muodostuu lämpöä.</w:t>
      </w:r>
    </w:p>
    <w:p>
      <w:pPr>
        <w:pStyle w:val="Leipteksti"/>
        <w:spacing w:lineRule="auto" w:line="336" w:before="97" w:after="0"/>
        <w:ind w:left="3465" w:right="371" w:hanging="0"/>
        <w:rPr>
          <w:lang w:bidi="fi-FI"/>
        </w:rPr>
      </w:pPr>
      <w:r>
        <w:rPr>
          <w:lang w:bidi="fi-FI"/>
        </w:rPr>
        <w:t xml:space="preserve"> </w:t>
      </w:r>
      <w:r>
        <w:rPr>
          <w:lang w:bidi="fi-FI"/>
        </w:rPr>
        <w:t>Älä koveta yli 50 grammaa kerrallaan suljetussa tilassa. Se voi johtaa ennenaikaiseen (eksotermiseen) reaktioon, joka muodostaa voimakkaasti lämpöä ja savua.</w:t>
      </w:r>
    </w:p>
    <w:p>
      <w:pPr>
        <w:pStyle w:val="Leipteksti"/>
        <w:tabs>
          <w:tab w:val="left" w:pos="3465" w:leader="none"/>
        </w:tabs>
        <w:spacing w:lineRule="auto" w:line="336" w:before="1" w:after="0"/>
        <w:ind w:left="104" w:right="2418" w:hanging="0"/>
        <w:rPr>
          <w:lang w:bidi="fi-FI"/>
        </w:rPr>
      </w:pPr>
      <w:r>
        <w:rPr>
          <w:lang w:bidi="fi-FI"/>
        </w:rPr>
        <w:t>Vaarallinen polymerisoituminen:</w:t>
        <w:tab/>
        <w:t>Vaarallista polymerisaatiota ei ole. Vaaralliset hajoamistuotteet tai sivutuotteet</w:t>
      </w:r>
    </w:p>
    <w:p>
      <w:pPr>
        <w:pStyle w:val="Leipteksti"/>
        <w:tabs>
          <w:tab w:val="left" w:pos="4726" w:leader="none"/>
        </w:tabs>
        <w:spacing w:before="3" w:after="0"/>
        <w:ind w:left="1156" w:right="0" w:hanging="0"/>
        <w:rPr>
          <w:lang w:bidi="fi-FI"/>
        </w:rPr>
      </w:pPr>
      <w:r>
        <w:rPr>
          <w:lang w:bidi="fi-FI"/>
        </w:rPr>
        <w:t>Aine</w:t>
        <w:tab/>
        <w:t>Olosuhteet</w:t>
      </w:r>
    </w:p>
    <w:p>
      <w:pPr>
        <w:pStyle w:val="Leipteksti"/>
        <w:tabs>
          <w:tab w:val="left" w:pos="4726" w:leader="none"/>
        </w:tabs>
        <w:spacing w:before="97" w:after="0"/>
        <w:ind w:left="1156" w:right="0" w:hanging="0"/>
        <w:rPr>
          <w:lang w:bidi="fi-FI"/>
        </w:rPr>
      </w:pPr>
      <w:r>
        <w:rPr>
          <w:lang w:bidi="fi-FI"/>
        </w:rPr>
        <w:t>Aldehydit</w:t>
        <w:tab/>
        <w:t>Palamisen aikana</w:t>
      </w:r>
    </w:p>
    <w:p>
      <w:pPr>
        <w:pStyle w:val="Leipteksti"/>
        <w:tabs>
          <w:tab w:val="left" w:pos="4726" w:leader="none"/>
        </w:tabs>
        <w:ind w:left="1156" w:right="0" w:hanging="0"/>
        <w:rPr>
          <w:lang w:bidi="fi-FI"/>
        </w:rPr>
      </w:pPr>
      <w:r>
        <w:rPr>
          <w:lang w:bidi="fi-FI"/>
        </w:rPr>
        <w:t>Hiilivedyt</w:t>
        <w:tab/>
        <w:t>Palamisen aikana</w:t>
      </w:r>
    </w:p>
    <w:p>
      <w:pPr>
        <w:pStyle w:val="Leipteksti"/>
        <w:tabs>
          <w:tab w:val="left" w:pos="4726" w:leader="none"/>
        </w:tabs>
        <w:ind w:left="1156" w:right="0" w:hanging="0"/>
        <w:rPr>
          <w:lang w:bidi="fi-FI"/>
        </w:rPr>
      </w:pPr>
      <w:r>
        <w:rPr>
          <w:lang w:bidi="fi-FI"/>
        </w:rPr>
        <w:t>Hiilimonoksidi</w:t>
        <w:tab/>
        <w:t>Palamisen aikana</w:t>
      </w:r>
    </w:p>
    <w:p>
      <w:pPr>
        <w:pStyle w:val="Leipteksti"/>
        <w:tabs>
          <w:tab w:val="left" w:pos="4726" w:leader="none"/>
        </w:tabs>
        <w:spacing w:before="97" w:after="0"/>
        <w:ind w:left="1156" w:right="0" w:hanging="0"/>
        <w:rPr>
          <w:lang w:bidi="fi-FI"/>
        </w:rPr>
      </w:pPr>
      <w:r>
        <w:rPr>
          <w:lang w:bidi="fi-FI"/>
        </w:rPr>
        <w:t>Hiilidioksidi</w:t>
        <w:tab/>
        <w:t>Palamisen aikana</w:t>
      </w:r>
    </w:p>
    <w:p>
      <w:pPr>
        <w:pStyle w:val="Leipteksti"/>
        <w:tabs>
          <w:tab w:val="left" w:pos="4726" w:leader="none"/>
        </w:tabs>
        <w:ind w:left="1158" w:right="0" w:hanging="0"/>
        <w:rPr>
          <w:lang w:bidi="fi-FI"/>
        </w:rPr>
      </w:pPr>
      <w:r>
        <w:rPr>
          <w:lang w:bidi="fi-FI"/>
        </w:rPr>
        <w:t>Ketonit</w:t>
        <w:tab/>
        <w:t>Palamisen aikana</w:t>
      </w:r>
    </w:p>
    <w:p>
      <w:pPr>
        <w:pStyle w:val="Leipteksti"/>
        <w:tabs>
          <w:tab w:val="left" w:pos="4726" w:leader="none"/>
        </w:tabs>
        <w:ind w:left="1156" w:right="0" w:hanging="0"/>
        <w:rPr>
          <w:lang w:bidi="fi-FI"/>
        </w:rPr>
      </w:pPr>
      <w:r>
        <w:rPr>
          <w:lang w:bidi="fi-FI"/>
        </w:rPr>
        <w:t>Myrkylliset höyryt, kaasu, hiukkaset</w:t>
        <w:tab/>
        <w:t>Palamisen aikana</w:t>
      </w:r>
    </w:p>
    <w:p>
      <w:pPr>
        <w:pStyle w:val="Normal"/>
        <w:spacing w:lineRule="exact" w:line="190" w:before="10" w:after="0"/>
        <w:rPr>
          <w:sz w:val="19"/>
          <w:szCs w:val="19"/>
        </w:rPr>
      </w:pPr>
      <w:r>
        <w:rPr>
          <w:sz w:val="19"/>
          <w:szCs w:val="19"/>
        </w:rPr>
      </w:r>
    </w:p>
    <w:p>
      <w:pPr>
        <w:pStyle w:val="Normal"/>
        <w:spacing w:lineRule="exact" w:line="200"/>
        <w:rPr>
          <w:sz w:val="20"/>
          <w:szCs w:val="20"/>
        </w:rPr>
      </w:pPr>
      <w:r>
        <w:rPr>
          <w:sz w:val="20"/>
          <w:szCs w:val="20"/>
        </w:rPr>
      </w:r>
    </w:p>
    <w:p>
      <w:pPr>
        <w:pStyle w:val="Otsikko2"/>
        <w:numPr>
          <w:ilvl w:val="0"/>
          <w:numId w:val="4"/>
        </w:numPr>
        <w:tabs>
          <w:tab w:val="left" w:pos="3679" w:leader="none"/>
        </w:tabs>
        <w:ind w:left="3679" w:right="0" w:hanging="200"/>
        <w:jc w:val="left"/>
        <w:rPr/>
      </w:pPr>
      <w:r>
        <w:rPr/>
        <w:t>TIETOJA MYRKYLLISYYDESTÄ</w:t>
        <w:pict>
          <v:group id="shape_0" style="position:absolute;margin-left:43.45pt;margin-top:568.2pt;width:523.5pt;height:14pt" coordorigin="869,11364" coordsize="10470,280">
            <v:group id="shape_0" style="position:absolute;left:878;top:11369;width:102;height:273">
              <v:shape id="shape_0" coordsize="104,275" path="m0,274l103,274l103,0l0,0l0,274e" fillcolor="silver" stroked="f" style="position:absolute;left:878;top:11369;width:102;height:273;mso-position-horizontal-relative:page;mso-position-vertical-relative:page">
                <v:wrap v:type="none"/>
                <v:fill type="solid" color2="#3f3f3f" detectmouseclick="t"/>
                <v:stroke color="#3465a4" joinstyle="round" endcap="flat"/>
              </v:shape>
            </v:group>
            <v:group id="shape_0" style="position:absolute;left:11227;top:11369;width:102;height:273">
              <v:shape id="shape_0" coordsize="104,275" path="m0,274l103,274l103,0l0,0l0,274e" fillcolor="silver" stroked="f" style="position:absolute;left:11227;top:11369;width:102;height:273;mso-position-horizontal-relative:page;mso-position-vertical-relative:page">
                <v:wrap v:type="none"/>
                <v:fill type="solid" color2="#3f3f3f" detectmouseclick="t"/>
                <v:stroke color="#3465a4" joinstyle="round" endcap="flat"/>
              </v:shape>
            </v:group>
            <v:group id="shape_0" style="position:absolute;left:982;top:11369;width:10245;height:273">
              <v:shape id="shape_0" coordsize="10247,275" path="m0,274l10246,274l10246,0l0,0l0,274e" fillcolor="silver" stroked="f" style="position:absolute;left:982;top:11369;width:10245;height:273;mso-position-horizontal-relative:page;mso-position-vertical-relative:page">
                <v:wrap v:type="none"/>
                <v:fill type="solid" color2="#3f3f3f" detectmouseclick="t"/>
                <v:stroke color="#3465a4" joinstyle="round" endcap="flat"/>
              </v:shape>
            </v:group>
            <v:group id="shape_0" style="position:absolute;left:869;top:11364;width:10470;height:0">
              <v:line id="shape_0" from="869,11364" to="11339,11364" stroked="t" style="position:absolute;mso-position-horizontal-relative:page;mso-position-vertical-relative:page">
                <v:stroke color="black" weight="6840" joinstyle="round" endcap="flat"/>
                <v:fill on="false" detectmouseclick="t"/>
              </v:line>
            </v:group>
            <v:group id="shape_0" style="position:absolute;left:874;top:11369;width:0;height:273">
              <v:line id="shape_0" from="874,11369" to="874,11642" stroked="t" style="position:absolute;mso-position-horizontal-relative:page;mso-position-vertical-relative:page">
                <v:stroke color="black" weight="6840" joinstyle="round" endcap="flat"/>
                <v:fill on="false" detectmouseclick="t"/>
              </v:line>
            </v:group>
            <v:group id="shape_0" style="position:absolute;left:869;top:11646;width:10470;height:0">
              <v:line id="shape_0" from="869,11646" to="11339,11646" stroked="t" style="position:absolute;mso-position-horizontal-relative:page;mso-position-vertical-relative:page">
                <v:stroke color="black" weight="6840" joinstyle="round" endcap="flat"/>
                <v:fill on="false" detectmouseclick="t"/>
              </v:line>
            </v:group>
            <v:group id="shape_0" style="position:absolute;left:11335;top:11369;width:0;height:273">
              <v:line id="shape_0" from="11335,11369" to="11335,11642" stroked="t" style="position:absolute;mso-position-horizontal-relative:page;mso-position-vertical-relative:page">
                <v:stroke color="black" weight="6840" joinstyle="round" endcap="flat"/>
                <v:fill on="false" detectmouseclick="t"/>
              </v:line>
            </v:group>
          </v:group>
        </w:pict>
      </w:r>
    </w:p>
    <w:p>
      <w:pPr>
        <w:pStyle w:val="Normal"/>
        <w:spacing w:lineRule="exact" w:line="100" w:before="9" w:after="0"/>
        <w:rPr>
          <w:sz w:val="10"/>
          <w:szCs w:val="10"/>
        </w:rPr>
      </w:pPr>
      <w:r>
        <w:rPr>
          <w:sz w:val="10"/>
          <w:szCs w:val="10"/>
        </w:rPr>
      </w:r>
    </w:p>
    <w:p>
      <w:pPr>
        <w:pStyle w:val="Normal"/>
        <w:spacing w:lineRule="exact" w:line="200"/>
        <w:rPr>
          <w:sz w:val="20"/>
          <w:szCs w:val="20"/>
        </w:rPr>
      </w:pPr>
      <w:r>
        <w:rPr>
          <w:sz w:val="20"/>
          <w:szCs w:val="20"/>
        </w:rPr>
      </w:r>
    </w:p>
    <w:p>
      <w:pPr>
        <w:pStyle w:val="Leipteksti"/>
        <w:tabs>
          <w:tab w:val="left" w:pos="4726" w:leader="none"/>
        </w:tabs>
        <w:spacing w:before="74" w:after="0"/>
        <w:rPr>
          <w:lang w:bidi="fi-FI"/>
        </w:rPr>
      </w:pPr>
      <w:r>
        <w:rPr>
          <w:lang w:bidi="fi-FI"/>
        </w:rPr>
        <w:t>Arvioitu, suun kautta LD50:</w:t>
        <w:tab/>
        <w:t>&gt; 5 000 mg/kg</w:t>
      </w:r>
    </w:p>
    <w:p>
      <w:pPr>
        <w:pStyle w:val="Leipteksti"/>
        <w:tabs>
          <w:tab w:val="left" w:pos="4726" w:leader="none"/>
        </w:tabs>
        <w:spacing w:lineRule="auto" w:line="336" w:before="97" w:after="0"/>
        <w:ind w:left="104" w:right="3517" w:hanging="0"/>
        <w:rPr>
          <w:lang w:bidi="fi-FI"/>
        </w:rPr>
      </w:pPr>
      <w:r>
        <w:rPr>
          <w:lang w:bidi="fi-FI"/>
        </w:rPr>
        <w:t>Arvioitu, ihon kautta LD50:</w:t>
        <w:tab/>
        <w:t>&gt; 2 000 mg/kg Aiheuttaa vakavaa ärsytystä</w:t>
      </w:r>
    </w:p>
    <w:p>
      <w:pPr>
        <w:pStyle w:val="Leipteksti"/>
        <w:spacing w:before="3" w:after="0"/>
        <w:rPr>
          <w:lang w:bidi="fi-FI"/>
        </w:rPr>
      </w:pPr>
      <w:r>
        <w:rPr>
          <w:lang w:bidi="fi-FI"/>
        </w:rPr>
        <w:t>Suuret määrät tuhoavat limakalvojen ja ylempien hengitysteiden kudoksia.</w:t>
      </w:r>
    </w:p>
    <w:p>
      <w:pPr>
        <w:pStyle w:val="Normal"/>
        <w:spacing w:lineRule="exact" w:line="190" w:before="10" w:after="0"/>
        <w:rPr>
          <w:sz w:val="19"/>
          <w:szCs w:val="19"/>
        </w:rPr>
      </w:pPr>
      <w:r>
        <w:rPr>
          <w:sz w:val="19"/>
          <w:szCs w:val="19"/>
        </w:rPr>
      </w:r>
    </w:p>
    <w:p>
      <w:pPr>
        <w:pStyle w:val="Normal"/>
        <w:spacing w:lineRule="exact" w:line="200"/>
        <w:rPr>
          <w:sz w:val="20"/>
          <w:szCs w:val="20"/>
        </w:rPr>
      </w:pPr>
      <w:r>
        <w:rPr>
          <w:sz w:val="20"/>
          <w:szCs w:val="20"/>
        </w:rPr>
      </w:r>
    </w:p>
    <w:p>
      <w:pPr>
        <w:pStyle w:val="Otsikko2"/>
        <w:numPr>
          <w:ilvl w:val="0"/>
          <w:numId w:val="4"/>
        </w:numPr>
        <w:tabs>
          <w:tab w:val="left" w:pos="3938" w:leader="none"/>
        </w:tabs>
        <w:ind w:left="3938" w:right="0" w:hanging="200"/>
        <w:jc w:val="left"/>
        <w:rPr/>
      </w:pPr>
      <w:r>
        <w:rPr/>
        <w:t>YMPÄRISTÖTIEDOT</w:t>
        <w:pict>
          <v:group id="shape_0" style="position:absolute;margin-left:43.45pt;margin-top:685.3pt;width:523.5pt;height:14.05pt" coordorigin="869,13706" coordsize="10470,281">
            <v:group id="shape_0" style="position:absolute;left:878;top:13710;width:102;height:273">
              <v:shape id="shape_0" coordsize="104,275" path="m0,274l103,274l103,0l0,0l0,274e" fillcolor="silver" stroked="f" style="position:absolute;left:878;top:13710;width:102;height:273;mso-position-horizontal-relative:page;mso-position-vertical-relative:page">
                <v:wrap v:type="none"/>
                <v:fill type="solid" color2="#3f3f3f" detectmouseclick="t"/>
                <v:stroke color="#3465a4" joinstyle="round" endcap="flat"/>
              </v:shape>
            </v:group>
            <v:group id="shape_0" style="position:absolute;left:11227;top:13710;width:102;height:273">
              <v:shape id="shape_0" coordsize="104,275" path="m0,274l103,274l103,0l0,0l0,274e" fillcolor="silver" stroked="f" style="position:absolute;left:11227;top:13710;width:102;height:273;mso-position-horizontal-relative:page;mso-position-vertical-relative:page">
                <v:wrap v:type="none"/>
                <v:fill type="solid" color2="#3f3f3f" detectmouseclick="t"/>
                <v:stroke color="#3465a4" joinstyle="round" endcap="flat"/>
              </v:shape>
            </v:group>
            <v:group id="shape_0" style="position:absolute;left:982;top:13710;width:10245;height:273">
              <v:shape id="shape_0" coordsize="10247,275" path="m0,274l10246,274l10246,0l0,0l0,274e" fillcolor="silver" stroked="f" style="position:absolute;left:982;top:13710;width:10245;height:273;mso-position-horizontal-relative:page;mso-position-vertical-relative:page">
                <v:wrap v:type="none"/>
                <v:fill type="solid" color2="#3f3f3f" detectmouseclick="t"/>
                <v:stroke color="#3465a4" joinstyle="round" endcap="flat"/>
              </v:shape>
            </v:group>
            <v:group id="shape_0" style="position:absolute;left:869;top:13706;width:10470;height:0">
              <v:line id="shape_0" from="869,13706" to="11339,13706" stroked="t" style="position:absolute;mso-position-horizontal-relative:page;mso-position-vertical-relative:page">
                <v:stroke color="black" weight="6840" joinstyle="round" endcap="flat"/>
                <v:fill on="false" detectmouseclick="t"/>
              </v:line>
            </v:group>
            <v:group id="shape_0" style="position:absolute;left:874;top:13710;width:0;height:273">
              <v:line id="shape_0" from="874,13710" to="874,13983" stroked="t" style="position:absolute;mso-position-horizontal-relative:page;mso-position-vertical-relative:page">
                <v:stroke color="black" weight="6840" joinstyle="round" endcap="flat"/>
                <v:fill on="false" detectmouseclick="t"/>
              </v:line>
            </v:group>
            <v:group id="shape_0" style="position:absolute;left:869;top:13988;width:10470;height:0">
              <v:line id="shape_0" from="869,13988" to="11339,13988" stroked="t" style="position:absolute;mso-position-horizontal-relative:page;mso-position-vertical-relative:page">
                <v:stroke color="black" weight="6840" joinstyle="round" endcap="flat"/>
                <v:fill on="false" detectmouseclick="t"/>
              </v:line>
            </v:group>
            <v:group id="shape_0" style="position:absolute;left:11335;top:13710;width:0;height:273">
              <v:line id="shape_0" from="11335,13710" to="11335,13983" stroked="t" style="position:absolute;mso-position-horizontal-relative:page;mso-position-vertical-relative:page">
                <v:stroke color="black" weight="6840" joinstyle="round" endcap="flat"/>
                <v:fill on="false" detectmouseclick="t"/>
              </v:line>
            </v:group>
          </v:group>
        </w:pict>
      </w:r>
    </w:p>
    <w:p>
      <w:pPr>
        <w:pStyle w:val="Normal"/>
        <w:spacing w:lineRule="exact" w:line="100" w:before="9" w:after="0"/>
        <w:rPr>
          <w:sz w:val="10"/>
          <w:szCs w:val="10"/>
        </w:rPr>
      </w:pPr>
      <w:r>
        <w:rPr>
          <w:sz w:val="10"/>
          <w:szCs w:val="10"/>
        </w:rPr>
      </w:r>
    </w:p>
    <w:p>
      <w:pPr>
        <w:pStyle w:val="Normal"/>
        <w:spacing w:lineRule="exact" w:line="200"/>
        <w:rPr>
          <w:sz w:val="20"/>
          <w:szCs w:val="20"/>
        </w:rPr>
      </w:pPr>
      <w:r>
        <w:rPr>
          <w:sz w:val="20"/>
          <w:szCs w:val="20"/>
        </w:rPr>
      </w:r>
    </w:p>
    <w:p>
      <w:pPr>
        <w:pStyle w:val="Leipteksti"/>
        <w:tabs>
          <w:tab w:val="left" w:pos="4305" w:leader="none"/>
        </w:tabs>
        <w:spacing w:before="74" w:after="0"/>
        <w:rPr>
          <w:lang w:bidi="fi-FI"/>
        </w:rPr>
      </w:pPr>
      <w:r>
        <w:rPr>
          <w:lang w:bidi="fi-FI"/>
        </w:rPr>
        <w:t>Tietoja myrkyllisyydestä:</w:t>
        <w:tab/>
        <w:t>Ei määritetty.</w:t>
      </w:r>
    </w:p>
    <w:p>
      <w:pPr>
        <w:pStyle w:val="Leipteksti"/>
        <w:tabs>
          <w:tab w:val="left" w:pos="4305" w:leader="none"/>
        </w:tabs>
        <w:spacing w:before="97" w:after="0"/>
        <w:rPr>
          <w:lang w:bidi="fi-FI"/>
        </w:rPr>
      </w:pPr>
      <w:r>
        <w:rPr>
          <w:lang w:bidi="fi-FI"/>
        </w:rPr>
        <w:t>Käyttäytymisen tiedot:</w:t>
        <w:tab/>
        <w:t>Ei määritetty</w:t>
      </w:r>
    </w:p>
    <w:p>
      <w:pPr>
        <w:pStyle w:val="Normal"/>
        <w:spacing w:lineRule="exact" w:line="200"/>
        <w:rPr>
          <w:sz w:val="20"/>
          <w:szCs w:val="20"/>
        </w:rPr>
      </w:pPr>
      <w:r>
        <w:rPr>
          <w:sz w:val="20"/>
          <w:szCs w:val="20"/>
        </w:rPr>
      </w:r>
    </w:p>
    <w:p>
      <w:pPr>
        <w:pStyle w:val="Normal"/>
        <w:spacing w:lineRule="exact" w:line="200" w:before="2" w:after="0"/>
        <w:rPr>
          <w:sz w:val="20"/>
          <w:szCs w:val="20"/>
        </w:rPr>
      </w:pPr>
      <w:r>
        <w:rPr>
          <w:sz w:val="20"/>
          <w:szCs w:val="20"/>
        </w:rPr>
      </w:r>
    </w:p>
    <w:p>
      <w:pPr>
        <w:sectPr>
          <w:type w:val="continuous"/>
          <w:pgSz w:w="11906" w:h="16838"/>
          <w:pgMar w:left="860" w:right="860" w:header="0" w:top="940" w:footer="0" w:bottom="280" w:gutter="0"/>
          <w:formProt w:val="false"/>
          <w:textDirection w:val="lrTb"/>
          <w:docGrid w:type="default" w:linePitch="240" w:charSpace="4294965247"/>
        </w:sectPr>
        <w:pStyle w:val="Otsikko2"/>
        <w:numPr>
          <w:ilvl w:val="0"/>
          <w:numId w:val="4"/>
        </w:numPr>
        <w:tabs>
          <w:tab w:val="left" w:pos="3905" w:leader="none"/>
        </w:tabs>
        <w:ind w:left="3905" w:right="0" w:hanging="200"/>
        <w:jc w:val="left"/>
        <w:rPr/>
      </w:pPr>
      <w:r>
        <w:rPr/>
        <w:t>HUOMIOONOTETTAVAA HÄVITETTÄESSÄ</w:t>
        <w:pict>
          <v:group id="shape_0" style="position:absolute;margin-left:43.45pt;margin-top:769.25pt;width:523.5pt;height:14.95pt" coordorigin="869,15385" coordsize="10470,299">
            <v:group id="shape_0" style="position:absolute;left:878;top:15390;width:102;height:289">
              <v:shape id="shape_0" coordsize="104,291" path="m0,290l103,290l103,0l0,0l0,290e" fillcolor="silver" stroked="f" style="position:absolute;left:878;top:15390;width:102;height:289;mso-position-horizontal-relative:page;mso-position-vertical-relative:page">
                <v:wrap v:type="none"/>
                <v:fill type="solid" color2="#3f3f3f" detectmouseclick="t"/>
                <v:stroke color="#3465a4" joinstyle="round" endcap="flat"/>
              </v:shape>
            </v:group>
            <v:group id="shape_0" style="position:absolute;left:11227;top:15390;width:102;height:289">
              <v:shape id="shape_0" coordsize="104,291" path="m0,290l103,290l103,0l0,0l0,290e" fillcolor="silver" stroked="f" style="position:absolute;left:11227;top:15390;width:102;height:289;mso-position-horizontal-relative:page;mso-position-vertical-relative:page">
                <v:wrap v:type="none"/>
                <v:fill type="solid" color2="#3f3f3f" detectmouseclick="t"/>
                <v:stroke color="#3465a4" joinstyle="round" endcap="flat"/>
              </v:shape>
            </v:group>
            <v:group id="shape_0" style="position:absolute;left:982;top:15390;width:10245;height:289">
              <v:shape id="shape_0" coordsize="10247,291" path="m0,290l10246,290l10246,0l0,0l0,290e" fillcolor="silver" stroked="f" style="position:absolute;left:982;top:15390;width:10245;height:289;mso-position-horizontal-relative:page;mso-position-vertical-relative:page">
                <v:wrap v:type="none"/>
                <v:fill type="solid" color2="#3f3f3f" detectmouseclick="t"/>
                <v:stroke color="#3465a4" joinstyle="round" endcap="flat"/>
              </v:shape>
            </v:group>
            <v:group id="shape_0" style="position:absolute;left:869;top:15385;width:10470;height:0">
              <v:line id="shape_0" from="869,15385" to="11339,15385" stroked="t" style="position:absolute;mso-position-horizontal-relative:page;mso-position-vertical-relative:page">
                <v:stroke color="black" weight="6840" joinstyle="round" endcap="flat"/>
                <v:fill on="false" detectmouseclick="t"/>
              </v:line>
            </v:group>
            <v:group id="shape_0" style="position:absolute;left:874;top:15390;width:0;height:289">
              <v:line id="shape_0" from="874,15390" to="874,15679" stroked="t" style="position:absolute;mso-position-horizontal-relative:page;mso-position-vertical-relative:page">
                <v:stroke color="black" weight="6840" joinstyle="round" endcap="flat"/>
                <v:fill on="false" detectmouseclick="t"/>
              </v:line>
            </v:group>
            <v:group id="shape_0" style="position:absolute;left:869;top:15685;width:10470;height:0">
              <v:line id="shape_0" from="869,15685" to="11339,15685" stroked="t" style="position:absolute;mso-position-horizontal-relative:page;mso-position-vertical-relative:page">
                <v:stroke color="black" weight="6840" joinstyle="round" endcap="flat"/>
                <v:fill on="false" detectmouseclick="t"/>
              </v:line>
            </v:group>
            <v:group id="shape_0" style="position:absolute;left:11335;top:15390;width:0;height:289">
              <v:line id="shape_0" from="11335,15390" to="11335,15679" stroked="t" style="position:absolute;mso-position-horizontal-relative:page;mso-position-vertical-relative:page">
                <v:stroke color="black" weight="6840" joinstyle="round" endcap="flat"/>
                <v:fill on="false" detectmouseclick="t"/>
              </v:line>
            </v:group>
          </v:group>
        </w:pict>
      </w:r>
    </w:p>
    <w:p>
      <w:pPr>
        <w:pStyle w:val="Leipteksti"/>
        <w:spacing w:lineRule="auto" w:line="336" w:before="81" w:after="0"/>
        <w:ind w:left="104" w:right="1687" w:hanging="0"/>
        <w:rPr/>
      </w:pPr>
      <w:r>
        <w:rPr/>
        <w:t>Hävittäminen: Täysin kovettunut (tai polymerisoitunut) jäte hävitettävä kaatopaikalle. Vaihtoehtoisesti jätetuote voidaan hävittää toimittamalla se kemiallista jätettä vastaanottavaan keskukseen. Asetusten vaihtelun vuoksi tarkasta paikalliset säädökset ja kysy viranomaisilta ennen hävittämistä.</w:t>
        <w:pict>
          <v:group id="shape_0" style="position:absolute;margin-left:43.45pt;margin-top:421.75pt;width:523.5pt;height:14.05pt" coordorigin="869,8435" coordsize="10470,281">
            <v:group id="shape_0" style="position:absolute;left:878;top:8439;width:102;height:273">
              <v:shape id="shape_0" coordsize="104,275" path="m0,274l103,274l103,0l0,0l0,274e" fillcolor="silver" stroked="f" style="position:absolute;left:878;top:8439;width:102;height:273;mso-position-horizontal-relative:page;mso-position-vertical-relative:page">
                <v:wrap v:type="none"/>
                <v:fill type="solid" color2="#3f3f3f" detectmouseclick="t"/>
                <v:stroke color="#3465a4" joinstyle="round" endcap="flat"/>
              </v:shape>
            </v:group>
            <v:group id="shape_0" style="position:absolute;left:11227;top:8439;width:102;height:273">
              <v:shape id="shape_0" coordsize="104,275" path="m0,274l103,274l103,0l0,0l0,274e" fillcolor="silver" stroked="f" style="position:absolute;left:11227;top:8439;width:102;height:273;mso-position-horizontal-relative:page;mso-position-vertical-relative:page">
                <v:wrap v:type="none"/>
                <v:fill type="solid" color2="#3f3f3f" detectmouseclick="t"/>
                <v:stroke color="#3465a4" joinstyle="round" endcap="flat"/>
              </v:shape>
            </v:group>
            <v:group id="shape_0" style="position:absolute;left:982;top:8439;width:10245;height:273">
              <v:shape id="shape_0" coordsize="10247,275" path="m0,274l10246,274l10246,0l0,0l0,274e" fillcolor="silver" stroked="f" style="position:absolute;left:982;top:8439;width:10245;height:273;mso-position-horizontal-relative:page;mso-position-vertical-relative:page">
                <v:wrap v:type="none"/>
                <v:fill type="solid" color2="#3f3f3f" detectmouseclick="t"/>
                <v:stroke color="#3465a4" joinstyle="round" endcap="flat"/>
              </v:shape>
            </v:group>
            <v:group id="shape_0" style="position:absolute;left:869;top:8435;width:10470;height:0">
              <v:line id="shape_0" from="869,8435" to="11339,8435" stroked="t" style="position:absolute;mso-position-horizontal-relative:page;mso-position-vertical-relative:page">
                <v:stroke color="black" weight="6840" joinstyle="round" endcap="flat"/>
                <v:fill on="false" detectmouseclick="t"/>
              </v:line>
            </v:group>
            <v:group id="shape_0" style="position:absolute;left:874;top:8439;width:0;height:273">
              <v:line id="shape_0" from="874,8439" to="874,8712" stroked="t" style="position:absolute;mso-position-horizontal-relative:page;mso-position-vertical-relative:page">
                <v:stroke color="black" weight="6840" joinstyle="round" endcap="flat"/>
                <v:fill on="false" detectmouseclick="t"/>
              </v:line>
            </v:group>
            <v:group id="shape_0" style="position:absolute;left:869;top:8718;width:10470;height:0">
              <v:line id="shape_0" from="869,8718" to="11339,8718" stroked="t" style="position:absolute;mso-position-horizontal-relative:page;mso-position-vertical-relative:page">
                <v:stroke color="black" weight="6840" joinstyle="round" endcap="flat"/>
                <v:fill on="false" detectmouseclick="t"/>
              </v:line>
            </v:group>
            <v:group id="shape_0" style="position:absolute;left:11335;top:8439;width:0;height:273">
              <v:line id="shape_0" from="11335,8439" to="11335,8712" stroked="t" style="position:absolute;mso-position-horizontal-relative:page;mso-position-vertical-relative:page">
                <v:stroke color="black" weight="6840" joinstyle="round" endcap="flat"/>
                <v:fill on="false" detectmouseclick="t"/>
              </v:line>
            </v:group>
          </v:group>
        </w:pict>
      </w:r>
    </w:p>
    <w:p>
      <w:pPr>
        <w:pStyle w:val="Normal"/>
        <w:spacing w:lineRule="exact" w:line="100" w:before="5" w:after="0"/>
        <w:rPr>
          <w:sz w:val="10"/>
          <w:szCs w:val="10"/>
        </w:rPr>
      </w:pPr>
      <w:r>
        <w:rPr>
          <w:sz w:val="10"/>
          <w:szCs w:val="10"/>
        </w:rPr>
      </w:r>
    </w:p>
    <w:p>
      <w:pPr>
        <w:pStyle w:val="Normal"/>
        <w:spacing w:lineRule="exact" w:line="200"/>
        <w:rPr>
          <w:sz w:val="20"/>
          <w:szCs w:val="20"/>
        </w:rPr>
      </w:pPr>
      <w:r>
        <w:rPr>
          <w:sz w:val="20"/>
          <w:szCs w:val="20"/>
        </w:rPr>
      </w:r>
    </w:p>
    <w:p>
      <w:pPr>
        <w:pStyle w:val="Otsikko2"/>
        <w:numPr>
          <w:ilvl w:val="0"/>
          <w:numId w:val="4"/>
        </w:numPr>
        <w:tabs>
          <w:tab w:val="left" w:pos="3957" w:leader="none"/>
        </w:tabs>
        <w:ind w:left="3957" w:right="0" w:hanging="200"/>
        <w:jc w:val="left"/>
        <w:rPr>
          <w:lang w:bidi="fi-FI"/>
        </w:rPr>
      </w:pPr>
      <w:r>
        <w:rPr>
          <w:lang w:bidi="fi-FI"/>
        </w:rPr>
        <w:t>KULJETUSTIEDOT</w:t>
        <w:pict>
          <v:group id="shape_0" style="position:absolute;margin-left:44.1pt;margin-top:139.65pt;width:523.5pt;height:14.1pt" coordorigin="882,2793" coordsize="10470,282">
            <v:group id="shape_0" style="position:absolute;left:891;top:2798;width:102;height:273">
              <v:shape id="shape_0" coordsize="104,275" path="m0,274l103,274l103,0l0,0l0,274e" fillcolor="silver" stroked="f" style="position:absolute;left:891;top:2798;width:102;height:273;mso-position-horizontal-relative:page;mso-position-vertical-relative:page">
                <v:wrap v:type="none"/>
                <v:fill type="solid" color2="#3f3f3f" detectmouseclick="t"/>
                <v:stroke color="#3465a4" joinstyle="round" endcap="flat"/>
              </v:shape>
            </v:group>
            <v:group id="shape_0" style="position:absolute;left:11240;top:2798;width:102;height:273">
              <v:shape id="shape_0" coordsize="104,275" path="m0,274l103,274l103,0l0,0l0,274e" fillcolor="silver" stroked="f" style="position:absolute;left:11240;top:2798;width:102;height:273;mso-position-horizontal-relative:page;mso-position-vertical-relative:page">
                <v:wrap v:type="none"/>
                <v:fill type="solid" color2="#3f3f3f" detectmouseclick="t"/>
                <v:stroke color="#3465a4" joinstyle="round" endcap="flat"/>
              </v:shape>
            </v:group>
            <v:group id="shape_0" style="position:absolute;left:995;top:2798;width:10245;height:273">
              <v:shape id="shape_0" coordsize="10247,275" path="m0,274l10246,274l10246,0l0,0l0,274e" fillcolor="silver" stroked="f" style="position:absolute;left:995;top:2798;width:10245;height:273;mso-position-horizontal-relative:page;mso-position-vertical-relative:page">
                <v:wrap v:type="none"/>
                <v:fill type="solid" color2="#3f3f3f" detectmouseclick="t"/>
                <v:stroke color="#3465a4" joinstyle="round" endcap="flat"/>
              </v:shape>
            </v:group>
            <v:group id="shape_0" style="position:absolute;left:882;top:2793;width:10470;height:0">
              <v:line id="shape_0" from="882,2793" to="11352,2793" stroked="t" style="position:absolute;mso-position-horizontal-relative:page;mso-position-vertical-relative:page">
                <v:stroke color="black" weight="6840" joinstyle="round" endcap="flat"/>
                <v:fill on="false" detectmouseclick="t"/>
              </v:line>
            </v:group>
            <v:group id="shape_0" style="position:absolute;left:887;top:2798;width:0;height:273">
              <v:line id="shape_0" from="887,2798" to="887,3071" stroked="t" style="position:absolute;mso-position-horizontal-relative:page;mso-position-vertical-relative:page">
                <v:stroke color="black" weight="6840" joinstyle="round" endcap="flat"/>
                <v:fill on="false" detectmouseclick="t"/>
              </v:line>
            </v:group>
            <v:group id="shape_0" style="position:absolute;left:882;top:3076;width:10470;height:0">
              <v:line id="shape_0" from="882,3076" to="11352,3076" stroked="t" style="position:absolute;mso-position-horizontal-relative:page;mso-position-vertical-relative:page">
                <v:stroke color="black" weight="6840" joinstyle="round" endcap="flat"/>
                <v:fill on="false" detectmouseclick="t"/>
              </v:line>
            </v:group>
            <v:group id="shape_0" style="position:absolute;left:11348;top:2798;width:0;height:273">
              <v:line id="shape_0" from="11348,2798" to="11348,3071" stroked="t" style="position:absolute;mso-position-horizontal-relative:page;mso-position-vertical-relative:page">
                <v:stroke color="black" weight="6840" joinstyle="round" endcap="flat"/>
                <v:fill on="false" detectmouseclick="t"/>
              </v:line>
            </v:group>
          </v:group>
        </w:pict>
      </w:r>
    </w:p>
    <w:p>
      <w:pPr>
        <w:pStyle w:val="Normal"/>
        <w:spacing w:lineRule="exact" w:line="100" w:before="9" w:after="0"/>
        <w:rPr>
          <w:sz w:val="10"/>
          <w:szCs w:val="10"/>
        </w:rPr>
      </w:pPr>
      <w:r>
        <w:rPr>
          <w:sz w:val="10"/>
          <w:szCs w:val="10"/>
        </w:rPr>
      </w:r>
    </w:p>
    <w:p>
      <w:pPr>
        <w:pStyle w:val="Normal"/>
        <w:spacing w:lineRule="exact" w:line="200"/>
        <w:rPr>
          <w:sz w:val="20"/>
          <w:szCs w:val="20"/>
        </w:rPr>
      </w:pPr>
      <w:r>
        <w:rPr>
          <w:sz w:val="20"/>
          <w:szCs w:val="20"/>
        </w:rPr>
      </w:r>
    </w:p>
    <w:p>
      <w:pPr>
        <w:pStyle w:val="Leipteksti"/>
        <w:spacing w:before="74" w:after="0"/>
        <w:rPr>
          <w:lang w:bidi="fi-FI"/>
        </w:rPr>
      </w:pPr>
      <w:r>
        <w:rPr>
          <w:lang w:bidi="fi-FI"/>
        </w:rPr>
        <w:t>Ei haitallinen kuljetuksessa.</w:t>
      </w:r>
    </w:p>
    <w:p>
      <w:pPr>
        <w:pStyle w:val="Normal"/>
        <w:spacing w:lineRule="exact" w:line="190" w:before="10" w:after="0"/>
        <w:rPr>
          <w:sz w:val="19"/>
          <w:szCs w:val="19"/>
        </w:rPr>
      </w:pPr>
      <w:r>
        <w:rPr>
          <w:sz w:val="19"/>
          <w:szCs w:val="19"/>
        </w:rPr>
      </w:r>
    </w:p>
    <w:p>
      <w:pPr>
        <w:pStyle w:val="Normal"/>
        <w:spacing w:lineRule="exact" w:line="200"/>
        <w:rPr>
          <w:sz w:val="20"/>
          <w:szCs w:val="20"/>
        </w:rPr>
      </w:pPr>
      <w:r>
        <w:rPr>
          <w:sz w:val="20"/>
          <w:szCs w:val="20"/>
        </w:rPr>
      </w:r>
    </w:p>
    <w:p>
      <w:pPr>
        <w:pStyle w:val="Otsikko2"/>
        <w:numPr>
          <w:ilvl w:val="0"/>
          <w:numId w:val="4"/>
        </w:numPr>
        <w:tabs>
          <w:tab w:val="left" w:pos="3917" w:leader="none"/>
        </w:tabs>
        <w:ind w:left="3917" w:right="0" w:hanging="200"/>
        <w:jc w:val="left"/>
        <w:rPr>
          <w:lang w:bidi="fi-FI"/>
        </w:rPr>
      </w:pPr>
      <w:r>
        <w:rPr>
          <w:lang w:bidi="fi-FI"/>
        </w:rPr>
        <w:t>LAINSÄÄDÄNTÖÄ KOSKEVAT TIEDOT</w:t>
        <w:pict>
          <v:group id="shape_0" style="position:absolute;margin-left:45.75pt;margin-top:206.6pt;width:523.5pt;height:14.1pt" coordorigin="915,4132" coordsize="10470,282">
            <v:group id="shape_0" style="position:absolute;left:924;top:4137;width:102;height:273">
              <v:shape id="shape_0" coordsize="104,275" path="m0,274l103,274l103,0l0,0l0,274e" fillcolor="silver" stroked="f" style="position:absolute;left:924;top:4137;width:102;height:273;mso-position-horizontal-relative:page;mso-position-vertical-relative:page">
                <v:wrap v:type="none"/>
                <v:fill type="solid" color2="#3f3f3f" detectmouseclick="t"/>
                <v:stroke color="#3465a4" joinstyle="round" endcap="flat"/>
              </v:shape>
            </v:group>
            <v:group id="shape_0" style="position:absolute;left:11273;top:4137;width:102;height:273">
              <v:shape id="shape_0" coordsize="104,275" path="m0,274l103,274l103,0l0,0l0,274e" fillcolor="silver" stroked="f" style="position:absolute;left:11273;top:4137;width:102;height:273;mso-position-horizontal-relative:page;mso-position-vertical-relative:page">
                <v:wrap v:type="none"/>
                <v:fill type="solid" color2="#3f3f3f" detectmouseclick="t"/>
                <v:stroke color="#3465a4" joinstyle="round" endcap="flat"/>
              </v:shape>
            </v:group>
            <v:group id="shape_0" style="position:absolute;left:1028;top:4137;width:10245;height:273">
              <v:shape id="shape_0" coordsize="10247,275" path="m0,274l10246,274l10246,0l0,0l0,274e" fillcolor="silver" stroked="f" style="position:absolute;left:1028;top:4137;width:10245;height:273;mso-position-horizontal-relative:page;mso-position-vertical-relative:page">
                <v:wrap v:type="none"/>
                <v:fill type="solid" color2="#3f3f3f" detectmouseclick="t"/>
                <v:stroke color="#3465a4" joinstyle="round" endcap="flat"/>
              </v:shape>
            </v:group>
            <v:group id="shape_0" style="position:absolute;left:915;top:4132;width:10470;height:0">
              <v:line id="shape_0" from="915,4132" to="11385,4132" stroked="t" style="position:absolute;mso-position-horizontal-relative:page;mso-position-vertical-relative:page">
                <v:stroke color="black" weight="6840" joinstyle="round" endcap="flat"/>
                <v:fill on="false" detectmouseclick="t"/>
              </v:line>
            </v:group>
            <v:group id="shape_0" style="position:absolute;left:920;top:4137;width:0;height:273">
              <v:line id="shape_0" from="920,4137" to="920,4410" stroked="t" style="position:absolute;mso-position-horizontal-relative:page;mso-position-vertical-relative:page">
                <v:stroke color="black" weight="6840" joinstyle="round" endcap="flat"/>
                <v:fill on="false" detectmouseclick="t"/>
              </v:line>
            </v:group>
            <v:group id="shape_0" style="position:absolute;left:915;top:4415;width:10470;height:0">
              <v:line id="shape_0" from="915,4415" to="11385,4415" stroked="t" style="position:absolute;mso-position-horizontal-relative:page;mso-position-vertical-relative:page">
                <v:stroke color="black" weight="6840" joinstyle="round" endcap="flat"/>
                <v:fill on="false" detectmouseclick="t"/>
              </v:line>
            </v:group>
            <v:group id="shape_0" style="position:absolute;left:11381;top:4137;width:0;height:273">
              <v:line id="shape_0" from="11381,4137" to="11381,4410" stroked="t" style="position:absolute;mso-position-horizontal-relative:page;mso-position-vertical-relative:page">
                <v:stroke color="black" weight="6840" joinstyle="round" endcap="flat"/>
                <v:fill on="false" detectmouseclick="t"/>
              </v:line>
            </v:group>
          </v:group>
        </w:pict>
      </w:r>
    </w:p>
    <w:p>
      <w:pPr>
        <w:pStyle w:val="Normal"/>
        <w:spacing w:lineRule="exact" w:line="100" w:before="9" w:after="0"/>
        <w:rPr>
          <w:sz w:val="10"/>
          <w:szCs w:val="10"/>
        </w:rPr>
      </w:pPr>
      <w:r>
        <w:rPr>
          <w:sz w:val="10"/>
          <w:szCs w:val="10"/>
        </w:rPr>
      </w:r>
    </w:p>
    <w:p>
      <w:pPr>
        <w:pStyle w:val="Normal"/>
        <w:spacing w:lineRule="exact" w:line="200"/>
        <w:rPr>
          <w:sz w:val="20"/>
          <w:szCs w:val="20"/>
        </w:rPr>
      </w:pPr>
      <w:r>
        <w:rPr>
          <w:sz w:val="20"/>
          <w:szCs w:val="20"/>
        </w:rPr>
      </w:r>
    </w:p>
    <w:p>
      <w:pPr>
        <w:pStyle w:val="Leipteksti"/>
        <w:numPr>
          <w:ilvl w:val="1"/>
          <w:numId w:val="3"/>
        </w:numPr>
        <w:tabs>
          <w:tab w:val="left" w:pos="527" w:leader="none"/>
        </w:tabs>
        <w:spacing w:lineRule="auto" w:line="336" w:before="74" w:after="0"/>
        <w:ind w:left="1080" w:right="1549" w:hanging="0"/>
        <w:rPr>
          <w:lang w:bidi="fi-FI"/>
        </w:rPr>
      </w:pPr>
      <w:r>
        <w:rPr>
          <w:lang w:bidi="fi-FI"/>
        </w:rPr>
        <w:t>Ainetta tai seosta koskevat turvallisuus-, terveys- ja ympäristösäännökset sekä lainsäädäntö – EU-asetukset</w:t>
      </w:r>
    </w:p>
    <w:p>
      <w:pPr>
        <w:pStyle w:val="Leipteksti"/>
        <w:spacing w:lineRule="auto" w:line="336" w:before="6" w:after="0"/>
        <w:ind w:left="104" w:right="1277" w:hanging="0"/>
        <w:rPr>
          <w:lang w:bidi="fi-FI"/>
        </w:rPr>
      </w:pPr>
      <w:r>
        <w:rPr>
          <w:lang w:bidi="fi-FI"/>
        </w:rPr>
        <w:t>Aine ei ole lueteltu Euroopan kemikaaliviraston muodostavan kemikaalien rekisteröintiä, arviointia, lupia ja rajoituksia (REACH) koskevassa EY-asetuksessa 1907/2006/EY.</w:t>
      </w:r>
    </w:p>
    <w:p>
      <w:pPr>
        <w:pStyle w:val="Leipteksti"/>
        <w:spacing w:lineRule="auto" w:line="336" w:before="1" w:after="0"/>
        <w:ind w:left="104" w:right="539" w:hanging="0"/>
        <w:rPr>
          <w:lang w:bidi="fi-FI"/>
        </w:rPr>
      </w:pPr>
      <w:r>
        <w:rPr>
          <w:lang w:bidi="fi-FI"/>
        </w:rPr>
        <w:t>Aine on lueteltu vaarallisten aineiden luokittelua, pakkaamista ja merkintää jäsenvaltioissa koskevassa EY-asetuksessa 1272/2008.</w:t>
      </w:r>
    </w:p>
    <w:p>
      <w:pPr>
        <w:pStyle w:val="Leipteksti"/>
        <w:spacing w:lineRule="auto" w:line="336" w:before="1" w:after="0"/>
        <w:ind w:left="104" w:right="501" w:hanging="0"/>
        <w:rPr>
          <w:lang w:bidi="fi-FI"/>
        </w:rPr>
      </w:pPr>
      <w:r>
        <w:rPr>
          <w:lang w:bidi="fi-FI"/>
        </w:rPr>
        <w:t>Tiedot haihtuvien orgaanisten yhdisteiden (VOC-suuntaviivat) rajoittamisesta asetuksen 1999/13/EY mukaisesti: 150 mg C/Nm3</w:t>
      </w:r>
    </w:p>
    <w:p>
      <w:pPr>
        <w:pStyle w:val="Leipteksti"/>
        <w:numPr>
          <w:ilvl w:val="1"/>
          <w:numId w:val="3"/>
        </w:numPr>
        <w:tabs>
          <w:tab w:val="left" w:pos="524" w:leader="none"/>
        </w:tabs>
        <w:spacing w:before="3" w:after="0"/>
        <w:ind w:left="524" w:right="0" w:hanging="423"/>
        <w:rPr>
          <w:lang w:bidi="fi-FI"/>
        </w:rPr>
      </w:pPr>
      <w:r>
        <w:rPr>
          <w:lang w:bidi="fi-FI"/>
        </w:rPr>
        <w:t>Kemikaaliturvallisuusarviointi:</w:t>
      </w:r>
    </w:p>
    <w:p>
      <w:pPr>
        <w:pStyle w:val="Leipteksti"/>
        <w:spacing w:before="97" w:after="0"/>
        <w:rPr>
          <w:lang w:bidi="fi-FI"/>
        </w:rPr>
      </w:pPr>
      <w:r>
        <w:rPr>
          <w:lang w:bidi="fi-FI"/>
        </w:rPr>
        <w:t>Kemikaaliturvallisuusarviointia ei ole suoritettu.</w:t>
      </w:r>
    </w:p>
    <w:p>
      <w:pPr>
        <w:pStyle w:val="Normal"/>
        <w:spacing w:lineRule="exact" w:line="200"/>
        <w:rPr>
          <w:sz w:val="20"/>
          <w:szCs w:val="20"/>
        </w:rPr>
      </w:pPr>
      <w:r>
        <w:rPr>
          <w:sz w:val="20"/>
          <w:szCs w:val="20"/>
        </w:rPr>
      </w:r>
    </w:p>
    <w:p>
      <w:pPr>
        <w:pStyle w:val="Normal"/>
        <w:spacing w:lineRule="exact" w:line="200" w:before="2" w:after="0"/>
        <w:rPr>
          <w:sz w:val="20"/>
          <w:szCs w:val="20"/>
        </w:rPr>
      </w:pPr>
      <w:r>
        <w:rPr>
          <w:sz w:val="20"/>
          <w:szCs w:val="20"/>
        </w:rPr>
      </w:r>
    </w:p>
    <w:p>
      <w:pPr>
        <w:pStyle w:val="Otsikko2"/>
        <w:ind w:left="3408" w:right="0" w:hanging="0"/>
        <w:rPr>
          <w:lang w:bidi="fi-FI"/>
        </w:rPr>
      </w:pPr>
      <w:r>
        <w:rPr>
          <w:lang w:bidi="fi-FI"/>
        </w:rPr>
        <w:t>OSA 16. MUITA TIETOJA</w:t>
      </w:r>
    </w:p>
    <w:p>
      <w:pPr>
        <w:pStyle w:val="Normal"/>
        <w:spacing w:lineRule="auto" w:line="309" w:before="74" w:after="0"/>
        <w:ind w:left="104" w:right="0" w:hanging="0"/>
        <w:rPr>
          <w:b/>
          <w:sz w:val="21"/>
          <w:lang w:bidi="fi-FI"/>
        </w:rPr>
      </w:pPr>
      <w:r>
        <w:rPr>
          <w:b/>
          <w:sz w:val="21"/>
          <w:lang w:bidi="fi-FI"/>
        </w:rPr>
        <w:t>EU-asetuksen 1907/2006 (REACH), liitteen II (komission asetus (EU) 453/2010) mukainen</w:t>
      </w:r>
    </w:p>
    <w:p>
      <w:pPr>
        <w:pStyle w:val="Normal"/>
        <w:tabs>
          <w:tab w:val="left" w:pos="3158" w:leader="none"/>
        </w:tabs>
        <w:ind w:left="104" w:right="0" w:hanging="0"/>
        <w:rPr>
          <w:sz w:val="21"/>
          <w:lang w:bidi="fi-FI"/>
        </w:rPr>
      </w:pPr>
      <w:r>
        <w:rPr>
          <w:b/>
          <w:sz w:val="21"/>
          <w:lang w:bidi="fi-FI"/>
        </w:rPr>
        <w:t>Päiväys:</w:t>
        <w:tab/>
      </w:r>
      <w:r>
        <w:rPr>
          <w:sz w:val="21"/>
          <w:lang w:bidi="fi-FI"/>
        </w:rPr>
        <w:t>6.1.2016</w:t>
      </w:r>
    </w:p>
    <w:p>
      <w:pPr>
        <w:pStyle w:val="Normal"/>
        <w:tabs>
          <w:tab w:val="left" w:pos="3158" w:leader="none"/>
        </w:tabs>
        <w:spacing w:before="70" w:after="0"/>
        <w:ind w:left="104" w:right="0" w:hanging="0"/>
        <w:rPr>
          <w:sz w:val="21"/>
          <w:lang w:bidi="fi-FI"/>
        </w:rPr>
      </w:pPr>
      <w:r>
        <w:rPr>
          <w:b/>
          <w:sz w:val="21"/>
          <w:lang w:bidi="fi-FI"/>
        </w:rPr>
        <w:t>Tarkistettu:</w:t>
        <w:tab/>
      </w:r>
      <w:r>
        <w:rPr>
          <w:sz w:val="21"/>
          <w:lang w:bidi="fi-FI"/>
        </w:rPr>
        <w:t>6.1.2016</w:t>
      </w:r>
    </w:p>
    <w:p>
      <w:pPr>
        <w:pStyle w:val="Normal"/>
        <w:tabs>
          <w:tab w:val="left" w:pos="3156" w:leader="none"/>
        </w:tabs>
        <w:spacing w:before="70" w:after="0"/>
        <w:ind w:left="104" w:right="0" w:hanging="0"/>
        <w:rPr>
          <w:sz w:val="21"/>
          <w:lang w:bidi="fi-FI"/>
        </w:rPr>
      </w:pPr>
      <w:r>
        <w:rPr>
          <w:b/>
          <w:sz w:val="21"/>
          <w:lang w:bidi="fi-FI"/>
        </w:rPr>
        <w:t>Tarkistuksen huomautukset:</w:t>
        <w:tab/>
      </w:r>
      <w:r>
        <w:rPr>
          <w:sz w:val="21"/>
          <w:lang w:bidi="fi-FI"/>
        </w:rPr>
        <w:t>Ei sovellettavissa.</w:t>
      </w:r>
    </w:p>
    <w:p>
      <w:pPr>
        <w:pStyle w:val="Normal"/>
        <w:spacing w:lineRule="exact" w:line="200"/>
        <w:rPr>
          <w:sz w:val="20"/>
          <w:szCs w:val="20"/>
        </w:rPr>
      </w:pPr>
      <w:r>
        <w:rPr>
          <w:sz w:val="20"/>
          <w:szCs w:val="20"/>
        </w:rPr>
      </w:r>
    </w:p>
    <w:p>
      <w:pPr>
        <w:pStyle w:val="Leipteksti"/>
        <w:rPr>
          <w:lang w:bidi="fi-FI"/>
        </w:rPr>
      </w:pPr>
      <w:r>
        <w:rPr>
          <w:lang w:bidi="fi-FI"/>
        </w:rPr>
        <w:t>NFPA-vaarallisuusluokitus</w:t>
      </w:r>
    </w:p>
    <w:p>
      <w:pPr>
        <w:pStyle w:val="Leipteksti"/>
        <w:tabs>
          <w:tab w:val="left" w:pos="1775" w:leader="none"/>
          <w:tab w:val="left" w:pos="2194" w:leader="none"/>
          <w:tab w:val="left" w:pos="3695" w:leader="none"/>
          <w:tab w:val="left" w:pos="4117" w:leader="none"/>
          <w:tab w:val="left" w:pos="5508" w:leader="none"/>
          <w:tab w:val="left" w:pos="7135" w:leader="none"/>
        </w:tabs>
        <w:spacing w:before="97" w:after="0"/>
        <w:ind w:left="945" w:right="0" w:hanging="0"/>
        <w:rPr>
          <w:lang w:bidi="fi-FI"/>
        </w:rPr>
      </w:pPr>
      <w:r>
        <w:rPr>
          <w:lang w:bidi="fi-FI"/>
        </w:rPr>
        <w:t>Terveys:</w:t>
        <w:tab/>
        <w:t>2</w:t>
        <w:tab/>
        <w:t>Syttyvyys:</w:t>
        <w:tab/>
        <w:t>0</w:t>
        <w:tab/>
        <w:t>Reaktiivisuus: 1</w:t>
        <w:tab/>
        <w:t>Erityiset vaarat:</w:t>
        <w:tab/>
        <w:t>Ei ole</w:t>
      </w:r>
    </w:p>
    <w:p>
      <w:pPr>
        <w:pStyle w:val="Leipteksti"/>
        <w:spacing w:lineRule="auto" w:line="336"/>
        <w:ind w:left="104" w:right="461" w:hanging="0"/>
        <w:rPr>
          <w:lang w:bidi="fi-FI"/>
        </w:rPr>
      </w:pPr>
      <w:r>
        <w:rPr>
          <w:b/>
          <w:lang w:bidi="fi-FI"/>
        </w:rPr>
        <w:t>VASTUUNVAPAUTUSILMOITUS:</w:t>
      </w:r>
      <w:r>
        <w:rPr>
          <w:lang w:bidi="fi-FI"/>
        </w:rPr>
        <w:t xml:space="preserve"> Käyttöturvallisuustiedotteen tiedot perustuvat parhaaseen tietämykseemme. Valmistaja ei kuitenkaan vastaa sellaisilla menetelmillä saaduista tuloksista, joihin valmistaja ei pysty vaikuttamaan.</w:t>
      </w:r>
    </w:p>
    <w:p>
      <w:pPr>
        <w:sectPr>
          <w:type w:val="nextPage"/>
          <w:pgSz w:w="11906" w:h="16838"/>
          <w:pgMar w:left="860" w:right="860" w:header="0" w:top="940" w:footer="0" w:bottom="280" w:gutter="0"/>
          <w:pgNumType w:fmt="decimal"/>
          <w:formProt w:val="false"/>
          <w:textDirection w:val="lrTb"/>
          <w:docGrid w:type="default" w:linePitch="240" w:charSpace="4294965247"/>
        </w:sectPr>
        <w:pStyle w:val="Leipteksti"/>
        <w:spacing w:lineRule="auto" w:line="336" w:before="2" w:after="0"/>
        <w:ind w:left="104" w:right="151" w:hanging="0"/>
        <w:rPr>
          <w:lang w:bidi="fi-FI"/>
        </w:rPr>
      </w:pPr>
      <w:r>
        <w:rPr>
          <w:lang w:bidi="fi-FI"/>
        </w:rPr>
        <w:t xml:space="preserve"> </w:t>
      </w:r>
      <w:r>
        <w:rPr>
          <w:lang w:bidi="fi-FI"/>
        </w:rPr>
        <w:t>Käyttäjän vastuulla on selvittää alla mainitun tuotteen tai valmistustavan soveltuvuus tiettyyn tarkoitukseen ja käyttää sellaisia varotoimia, jotka suojelevat omaisuutta ja henkilöitä tuotteen käsittelyyn ja käyttöön liittyvistä vaaroista. Edellä mainitun perusteella valmistaja kiistää kaikki nimenomaiset ja oletetut takuut, mukaan lukien takuut kaupallisesta hyödynnettävyydestä ja sopivuudesta tiettyyn tarkoitukseen, jotka liittyvät tuotteen myyntiin tai käyttöön. Valmistaja kiistää myös vastuun aiheutuneista välillisistä tai satunnaisista vahingoista, mukaan lukien voiton menetykset.</w:t>
      </w:r>
    </w:p>
    <w:p>
      <w:pPr>
        <w:pStyle w:val="Otsikko1"/>
        <w:spacing w:before="53" w:after="0"/>
        <w:rPr>
          <w:lang w:bidi="fi-FI"/>
        </w:rPr>
      </w:pPr>
      <w:r>
        <w:rPr>
          <w:lang w:bidi="fi-FI"/>
        </w:rPr>
        <w:t>Käyttöturvallisuustiedote</w:t>
      </w:r>
    </w:p>
    <w:p>
      <w:pPr>
        <w:pStyle w:val="Normal"/>
        <w:spacing w:lineRule="exact" w:line="190" w:before="9" w:after="0"/>
        <w:rPr>
          <w:sz w:val="19"/>
          <w:szCs w:val="19"/>
        </w:rPr>
      </w:pPr>
      <w:r>
        <w:rPr>
          <w:sz w:val="19"/>
          <w:szCs w:val="19"/>
        </w:rPr>
      </w:r>
    </w:p>
    <w:p>
      <w:pPr>
        <w:pStyle w:val="Normal"/>
        <w:spacing w:lineRule="exact" w:line="200"/>
        <w:rPr>
          <w:sz w:val="20"/>
          <w:szCs w:val="20"/>
        </w:rPr>
      </w:pPr>
      <w:r>
        <w:rPr>
          <w:sz w:val="20"/>
          <w:szCs w:val="20"/>
        </w:rPr>
      </w:r>
    </w:p>
    <w:p>
      <w:pPr>
        <w:pStyle w:val="Normal"/>
        <w:ind w:left="104" w:right="0" w:hanging="0"/>
        <w:rPr>
          <w:sz w:val="18"/>
          <w:lang w:bidi="fi-FI"/>
        </w:rPr>
      </w:pPr>
      <w:r>
        <w:rPr>
          <w:sz w:val="18"/>
          <w:lang w:bidi="fi-FI"/>
        </w:rPr>
        <w:t>EU-asetuksen 1907/2006 (REACH), liitteen II (komission asetus (EU) 453/2010) mukainen</w:t>
      </w:r>
    </w:p>
    <w:p>
      <w:pPr>
        <w:pStyle w:val="Normal"/>
        <w:spacing w:lineRule="auto" w:line="345" w:before="93" w:after="0"/>
        <w:ind w:left="7933" w:right="100" w:firstLine="228"/>
        <w:jc w:val="right"/>
        <w:rPr>
          <w:sz w:val="18"/>
          <w:lang w:bidi="fi-FI"/>
        </w:rPr>
      </w:pPr>
      <w:r>
        <w:rPr>
          <w:sz w:val="18"/>
          <w:lang w:bidi="fi-FI"/>
        </w:rPr>
        <w:t>Julkaisuaika 6.1.2016 Tarkistettu 6.1.2016</w:t>
      </w:r>
    </w:p>
    <w:p>
      <w:pPr>
        <w:pStyle w:val="Normal"/>
        <w:spacing w:lineRule="exact" w:line="120" w:before="9" w:after="0"/>
        <w:rPr>
          <w:sz w:val="12"/>
          <w:szCs w:val="12"/>
        </w:rPr>
      </w:pPr>
      <w:r>
        <w:rPr>
          <w:sz w:val="12"/>
          <w:szCs w:val="12"/>
        </w:rPr>
      </w:r>
    </w:p>
    <w:p>
      <w:pPr>
        <w:pStyle w:val="Normal"/>
        <w:spacing w:lineRule="exact" w:line="200"/>
        <w:rPr>
          <w:sz w:val="20"/>
          <w:szCs w:val="20"/>
        </w:rPr>
      </w:pPr>
      <w:r>
        <w:rPr>
          <w:sz w:val="20"/>
          <w:szCs w:val="20"/>
        </w:rPr>
      </w:r>
    </w:p>
    <w:p>
      <w:pPr>
        <w:pStyle w:val="Otsikko2"/>
        <w:ind w:left="2380" w:right="0" w:hanging="0"/>
        <w:rPr/>
      </w:pPr>
      <w:r>
        <w:rPr/>
        <w:t>OSA 1. TUOTTEEN JA YRITYKSEN TUNNISTUSTIEDOT</w:t>
        <w:pict>
          <v:group id="shape_0" style="position:absolute;margin-left:44.95pt;margin-top:163.95pt;width:523.5pt;height:14pt" coordorigin="899,3279" coordsize="10470,280">
            <v:group id="shape_0" style="position:absolute;left:909;top:3283;width:102;height:273">
              <v:shape id="shape_0" coordsize="104,275" path="m0,274l103,274l103,0l0,0l0,274e" fillcolor="silver" stroked="f" style="position:absolute;left:909;top:3283;width:102;height:273;mso-position-horizontal-relative:page;mso-position-vertical-relative:page">
                <v:wrap v:type="none"/>
                <v:fill type="solid" color2="#3f3f3f" detectmouseclick="t"/>
                <v:stroke color="#3465a4" joinstyle="round" endcap="flat"/>
              </v:shape>
            </v:group>
            <v:group id="shape_0" style="position:absolute;left:11258;top:3283;width:102;height:273">
              <v:shape id="shape_0" coordsize="104,275" path="m0,274l103,274l103,0l0,0l0,274e" fillcolor="silver" stroked="f" style="position:absolute;left:11258;top:3283;width:102;height:273;mso-position-horizontal-relative:page;mso-position-vertical-relative:page">
                <v:wrap v:type="none"/>
                <v:fill type="solid" color2="#3f3f3f" detectmouseclick="t"/>
                <v:stroke color="#3465a4" joinstyle="round" endcap="flat"/>
              </v:shape>
            </v:group>
            <v:group id="shape_0" style="position:absolute;left:1012;top:3283;width:10245;height:273">
              <v:shape id="shape_0" coordsize="10247,275" path="m0,274l10246,274l10246,0l0,0l0,274e" fillcolor="silver" stroked="f" style="position:absolute;left:1012;top:3283;width:10245;height:273;mso-position-horizontal-relative:page;mso-position-vertical-relative:page">
                <v:wrap v:type="none"/>
                <v:fill type="solid" color2="#3f3f3f" detectmouseclick="t"/>
                <v:stroke color="#3465a4" joinstyle="round" endcap="flat"/>
              </v:shape>
            </v:group>
            <v:group id="shape_0" style="position:absolute;left:899;top:3279;width:10470;height:0">
              <v:line id="shape_0" from="899,3279" to="11369,3279" stroked="t" style="position:absolute;mso-position-horizontal-relative:page;mso-position-vertical-relative:page">
                <v:stroke color="black" weight="6840" joinstyle="round" endcap="flat"/>
                <v:fill on="false" detectmouseclick="t"/>
              </v:line>
            </v:group>
            <v:group id="shape_0" style="position:absolute;left:904;top:3283;width:0;height:273">
              <v:line id="shape_0" from="904,3283" to="904,3556" stroked="t" style="position:absolute;mso-position-horizontal-relative:page;mso-position-vertical-relative:page">
                <v:stroke color="black" weight="6840" joinstyle="round" endcap="flat"/>
                <v:fill on="false" detectmouseclick="t"/>
              </v:line>
            </v:group>
            <v:group id="shape_0" style="position:absolute;left:899;top:3561;width:10470;height:0">
              <v:line id="shape_0" from="899,3561" to="11369,3561" stroked="t" style="position:absolute;mso-position-horizontal-relative:page;mso-position-vertical-relative:page">
                <v:stroke color="black" weight="6840" joinstyle="round" endcap="flat"/>
                <v:fill on="false" detectmouseclick="t"/>
              </v:line>
            </v:group>
            <v:group id="shape_0" style="position:absolute;left:11366;top:3283;width:0;height:273">
              <v:line id="shape_0" from="11366,3283" to="11366,3556" stroked="t" style="position:absolute;mso-position-horizontal-relative:page;mso-position-vertical-relative:page">
                <v:stroke color="black" weight="6840" joinstyle="round" endcap="flat"/>
                <v:fill on="false" detectmouseclick="t"/>
              </v:line>
            </v:group>
          </v:group>
        </w:pict>
      </w:r>
    </w:p>
    <w:p>
      <w:pPr>
        <w:pStyle w:val="Normal"/>
        <w:spacing w:lineRule="exact" w:line="260" w:before="10" w:after="0"/>
        <w:rPr>
          <w:sz w:val="26"/>
          <w:szCs w:val="26"/>
        </w:rPr>
      </w:pPr>
      <w:r>
        <w:rPr>
          <w:sz w:val="26"/>
          <w:szCs w:val="26"/>
        </w:rPr>
      </w:r>
    </w:p>
    <w:p>
      <w:pPr>
        <w:pStyle w:val="Normal"/>
        <w:tabs>
          <w:tab w:val="left" w:pos="3890" w:leader="none"/>
        </w:tabs>
        <w:spacing w:lineRule="auto" w:line="307" w:before="74" w:after="0"/>
        <w:ind w:left="104" w:right="2957" w:firstLine="105"/>
        <w:rPr>
          <w:sz w:val="21"/>
          <w:lang w:bidi="fi-FI"/>
        </w:rPr>
      </w:pPr>
      <w:r>
        <w:rPr>
          <w:b/>
          <w:sz w:val="21"/>
          <w:lang w:bidi="fi-FI"/>
        </w:rPr>
        <w:t>Tuotteen nimi:</w:t>
        <w:tab/>
        <w:t>Alumiinivanteen korjaussarja (epoksi) REACH-rekisteröintinumero:</w:t>
        <w:tab/>
      </w:r>
      <w:r>
        <w:rPr>
          <w:sz w:val="21"/>
          <w:lang w:bidi="fi-FI"/>
        </w:rPr>
        <w:t>Ei tietoja.</w:t>
      </w:r>
    </w:p>
    <w:p>
      <w:pPr>
        <w:pStyle w:val="Normal"/>
        <w:tabs>
          <w:tab w:val="left" w:pos="3897" w:leader="none"/>
        </w:tabs>
        <w:spacing w:before="5" w:after="0"/>
        <w:ind w:left="104" w:right="0" w:hanging="0"/>
        <w:rPr>
          <w:sz w:val="21"/>
          <w:lang w:bidi="fi-FI"/>
        </w:rPr>
      </w:pPr>
      <w:r>
        <w:rPr>
          <w:b/>
          <w:sz w:val="21"/>
          <w:lang w:bidi="fi-FI"/>
        </w:rPr>
        <w:t>Alue:</w:t>
        <w:tab/>
      </w:r>
      <w:r>
        <w:rPr>
          <w:sz w:val="21"/>
          <w:lang w:bidi="fi-FI"/>
        </w:rPr>
        <w:t>Kiinan kansantasavalta</w:t>
      </w:r>
    </w:p>
    <w:p>
      <w:pPr>
        <w:pStyle w:val="Normal"/>
        <w:tabs>
          <w:tab w:val="left" w:pos="3895" w:leader="none"/>
        </w:tabs>
        <w:spacing w:before="70" w:after="0"/>
        <w:ind w:left="104" w:right="0" w:hanging="0"/>
        <w:rPr>
          <w:sz w:val="21"/>
          <w:lang w:bidi="fi-FI"/>
        </w:rPr>
      </w:pPr>
      <w:r>
        <w:rPr>
          <w:b/>
          <w:sz w:val="21"/>
          <w:lang w:bidi="fi-FI"/>
        </w:rPr>
        <w:t>Yrityksen nimi:</w:t>
        <w:tab/>
      </w:r>
      <w:r>
        <w:rPr>
          <w:sz w:val="21"/>
          <w:lang w:bidi="fi-FI"/>
        </w:rPr>
        <w:t>Huzhou Longtong Chemical Co.,Ltd</w:t>
      </w:r>
    </w:p>
    <w:p>
      <w:pPr>
        <w:pStyle w:val="Normal"/>
        <w:tabs>
          <w:tab w:val="left" w:pos="3895" w:leader="none"/>
        </w:tabs>
        <w:spacing w:before="70" w:after="0"/>
        <w:ind w:left="104" w:right="0" w:hanging="0"/>
        <w:rPr>
          <w:sz w:val="21"/>
          <w:lang w:bidi="fi-FI"/>
        </w:rPr>
      </w:pPr>
      <w:r>
        <w:rPr>
          <w:b/>
          <w:sz w:val="21"/>
          <w:lang w:bidi="fi-FI"/>
        </w:rPr>
        <w:t>Yrityksen osoite:</w:t>
        <w:tab/>
      </w:r>
      <w:r>
        <w:rPr>
          <w:sz w:val="21"/>
          <w:lang w:bidi="fi-FI"/>
        </w:rPr>
        <w:t>1-3# No.969 Qingfang Road, Huzhou Zhejiang, Kiina.</w:t>
      </w:r>
    </w:p>
    <w:p>
      <w:pPr>
        <w:pStyle w:val="Normal"/>
        <w:tabs>
          <w:tab w:val="left" w:pos="3895" w:leader="none"/>
        </w:tabs>
        <w:spacing w:before="71" w:after="0"/>
        <w:ind w:left="104" w:right="0" w:hanging="0"/>
        <w:rPr>
          <w:sz w:val="21"/>
          <w:lang w:bidi="fi-FI"/>
        </w:rPr>
      </w:pPr>
      <w:r>
        <w:rPr>
          <w:b/>
          <w:sz w:val="21"/>
          <w:lang w:bidi="fi-FI"/>
        </w:rPr>
        <w:t>Postinumero:</w:t>
        <w:tab/>
      </w:r>
      <w:r>
        <w:rPr>
          <w:sz w:val="21"/>
          <w:lang w:bidi="fi-FI"/>
        </w:rPr>
        <w:t>313000</w:t>
      </w:r>
    </w:p>
    <w:p>
      <w:pPr>
        <w:pStyle w:val="Normal"/>
        <w:tabs>
          <w:tab w:val="left" w:pos="3897" w:leader="none"/>
        </w:tabs>
        <w:spacing w:before="70" w:after="0"/>
        <w:ind w:left="104" w:right="0" w:hanging="0"/>
        <w:rPr>
          <w:sz w:val="21"/>
          <w:lang w:bidi="fi-FI"/>
        </w:rPr>
      </w:pPr>
      <w:r>
        <w:rPr>
          <w:b/>
          <w:sz w:val="21"/>
          <w:lang w:bidi="fi-FI"/>
        </w:rPr>
        <w:t>Puhelin:</w:t>
        <w:tab/>
      </w:r>
      <w:r>
        <w:rPr>
          <w:sz w:val="21"/>
          <w:lang w:bidi="fi-FI"/>
        </w:rPr>
        <w:t>09 471 977 (Myrkytystietokeskus, HUS)</w:t>
      </w:r>
    </w:p>
    <w:p>
      <w:pPr>
        <w:pStyle w:val="Normal"/>
        <w:tabs>
          <w:tab w:val="left" w:pos="3885" w:leader="none"/>
        </w:tabs>
        <w:spacing w:before="70" w:after="0"/>
        <w:ind w:left="104" w:right="0" w:hanging="0"/>
        <w:rPr>
          <w:sz w:val="21"/>
          <w:lang w:bidi="fi-FI"/>
        </w:rPr>
      </w:pPr>
      <w:r>
        <w:rPr>
          <w:b/>
          <w:sz w:val="21"/>
          <w:lang w:bidi="fi-FI"/>
        </w:rPr>
        <w:t>Faksi:</w:t>
        <w:tab/>
      </w:r>
      <w:r>
        <w:rPr>
          <w:sz w:val="21"/>
          <w:lang w:bidi="fi-FI"/>
        </w:rPr>
        <w:t>0086-572-2352225</w:t>
      </w:r>
    </w:p>
    <w:p>
      <w:pPr>
        <w:pStyle w:val="Normal"/>
        <w:tabs>
          <w:tab w:val="left" w:pos="3897" w:leader="none"/>
        </w:tabs>
        <w:spacing w:before="70" w:after="0"/>
        <w:ind w:left="104" w:right="0" w:hanging="0"/>
        <w:rPr>
          <w:rStyle w:val="Internetlinkki"/>
          <w:sz w:val="21"/>
          <w:lang w:bidi="fi-FI"/>
        </w:rPr>
      </w:pPr>
      <w:r>
        <w:rPr>
          <w:b/>
          <w:sz w:val="21"/>
          <w:lang w:bidi="fi-FI"/>
        </w:rPr>
        <w:t>Sähköposti:</w:t>
        <w:tab/>
      </w:r>
      <w:hyperlink r:id="rId10">
        <w:r>
          <w:rPr>
            <w:rStyle w:val="Internetlinkki"/>
            <w:sz w:val="21"/>
            <w:lang w:bidi="fi-FI"/>
          </w:rPr>
          <w:t>Sales@chemtg.com</w:t>
        </w:r>
      </w:hyperlink>
    </w:p>
    <w:p>
      <w:pPr>
        <w:pStyle w:val="Normal"/>
        <w:tabs>
          <w:tab w:val="left" w:pos="3885" w:leader="none"/>
        </w:tabs>
        <w:spacing w:before="70" w:after="0"/>
        <w:ind w:left="104" w:right="0" w:hanging="0"/>
        <w:rPr>
          <w:b/>
          <w:sz w:val="21"/>
          <w:lang w:bidi="fi-FI"/>
        </w:rPr>
      </w:pPr>
      <w:r>
        <w:rPr>
          <w:b/>
          <w:sz w:val="21"/>
          <w:lang w:bidi="fi-FI"/>
        </w:rPr>
        <w:t>Web-sivusto:</w:t>
        <w:tab/>
        <w:t>www.visbella.com</w:t>
      </w:r>
    </w:p>
    <w:p>
      <w:pPr>
        <w:pStyle w:val="Normal"/>
        <w:tabs>
          <w:tab w:val="left" w:pos="3895" w:leader="none"/>
        </w:tabs>
        <w:spacing w:before="70" w:after="0"/>
        <w:ind w:left="104" w:right="0" w:hanging="0"/>
        <w:rPr>
          <w:sz w:val="21"/>
          <w:lang w:bidi="fi-FI"/>
        </w:rPr>
      </w:pPr>
      <w:r>
        <w:rPr>
          <w:b/>
          <w:sz w:val="21"/>
          <w:lang w:bidi="fi-FI"/>
        </w:rPr>
        <w:t>Hätänumero:</w:t>
        <w:tab/>
      </w:r>
      <w:r>
        <w:rPr>
          <w:sz w:val="21"/>
          <w:lang w:bidi="fi-FI"/>
        </w:rPr>
        <w:t>09 471 977 (Myrkytystietokeskus, HUS)</w:t>
      </w:r>
    </w:p>
    <w:p>
      <w:pPr>
        <w:pStyle w:val="Normal"/>
        <w:spacing w:lineRule="exact" w:line="200"/>
        <w:rPr>
          <w:sz w:val="20"/>
          <w:szCs w:val="20"/>
        </w:rPr>
      </w:pPr>
      <w:r>
        <w:rPr>
          <w:sz w:val="20"/>
          <w:szCs w:val="20"/>
        </w:rPr>
      </w:r>
    </w:p>
    <w:p>
      <w:pPr>
        <w:pStyle w:val="Otsikko2"/>
        <w:ind w:left="303" w:right="0" w:hanging="0"/>
        <w:jc w:val="center"/>
        <w:rPr/>
      </w:pPr>
      <w:r>
        <w:rPr/>
        <w:t>2. VAAROJEN YKSILÖINTI</w:t>
        <w:pict>
          <v:group id="shape_0" style="position:absolute;margin-left:43.45pt;margin-top:380.35pt;width:523.5pt;height:14.05pt" coordorigin="869,7607" coordsize="10470,281">
            <v:group id="shape_0" style="position:absolute;left:878;top:7611;width:102;height:273">
              <v:shape id="shape_0" coordsize="104,275" path="m0,274l103,274l103,0l0,0l0,274e" fillcolor="silver" stroked="f" style="position:absolute;left:878;top:7611;width:102;height:273;mso-position-horizontal-relative:page;mso-position-vertical-relative:page">
                <v:wrap v:type="none"/>
                <v:fill type="solid" color2="#3f3f3f" detectmouseclick="t"/>
                <v:stroke color="#3465a4" joinstyle="round" endcap="flat"/>
              </v:shape>
            </v:group>
            <v:group id="shape_0" style="position:absolute;left:11227;top:7611;width:102;height:273">
              <v:shape id="shape_0" coordsize="104,275" path="m0,274l103,274l103,0l0,0l0,274e" fillcolor="silver" stroked="f" style="position:absolute;left:11227;top:7611;width:102;height:273;mso-position-horizontal-relative:page;mso-position-vertical-relative:page">
                <v:wrap v:type="none"/>
                <v:fill type="solid" color2="#3f3f3f" detectmouseclick="t"/>
                <v:stroke color="#3465a4" joinstyle="round" endcap="flat"/>
              </v:shape>
            </v:group>
            <v:group id="shape_0" style="position:absolute;left:982;top:7611;width:10245;height:273">
              <v:shape id="shape_0" coordsize="10247,275" path="m0,274l10246,274l10246,0l0,0l0,274e" fillcolor="silver" stroked="f" style="position:absolute;left:982;top:7611;width:10245;height:273;mso-position-horizontal-relative:page;mso-position-vertical-relative:page">
                <v:wrap v:type="none"/>
                <v:fill type="solid" color2="#3f3f3f" detectmouseclick="t"/>
                <v:stroke color="#3465a4" joinstyle="round" endcap="flat"/>
              </v:shape>
            </v:group>
            <v:group id="shape_0" style="position:absolute;left:869;top:7607;width:10470;height:0">
              <v:line id="shape_0" from="869,7607" to="11339,7607" stroked="t" style="position:absolute;mso-position-horizontal-relative:page;mso-position-vertical-relative:page">
                <v:stroke color="black" weight="6840" joinstyle="round" endcap="flat"/>
                <v:fill on="false" detectmouseclick="t"/>
              </v:line>
            </v:group>
            <v:group id="shape_0" style="position:absolute;left:874;top:7611;width:0;height:273">
              <v:line id="shape_0" from="874,7611" to="874,7884" stroked="t" style="position:absolute;mso-position-horizontal-relative:page;mso-position-vertical-relative:page">
                <v:stroke color="black" weight="6840" joinstyle="round" endcap="flat"/>
                <v:fill on="false" detectmouseclick="t"/>
              </v:line>
            </v:group>
            <v:group id="shape_0" style="position:absolute;left:869;top:7889;width:10470;height:0">
              <v:line id="shape_0" from="869,7889" to="11339,7889" stroked="t" style="position:absolute;mso-position-horizontal-relative:page;mso-position-vertical-relative:page">
                <v:stroke color="black" weight="6840" joinstyle="round" endcap="flat"/>
                <v:fill on="false" detectmouseclick="t"/>
              </v:line>
            </v:group>
            <v:group id="shape_0" style="position:absolute;left:11335;top:7611;width:0;height:273">
              <v:line id="shape_0" from="11335,7611" to="11335,7884" stroked="t" style="position:absolute;mso-position-horizontal-relative:page;mso-position-vertical-relative:page">
                <v:stroke color="black" weight="6840" joinstyle="round" endcap="flat"/>
                <v:fill on="false" detectmouseclick="t"/>
              </v:line>
            </v:group>
          </v:group>
        </w:pict>
      </w:r>
    </w:p>
    <w:p>
      <w:pPr>
        <w:pStyle w:val="Normal"/>
        <w:spacing w:before="74" w:after="0"/>
        <w:ind w:left="104" w:right="0" w:hanging="0"/>
        <w:rPr>
          <w:b/>
          <w:sz w:val="21"/>
          <w:lang w:bidi="fi-FI"/>
        </w:rPr>
      </w:pPr>
      <w:r>
        <w:rPr>
          <w:b/>
          <w:sz w:val="21"/>
          <w:lang w:bidi="fi-FI"/>
        </w:rPr>
        <w:t>Aineen tai seoksen luokitus</w:t>
      </w:r>
    </w:p>
    <w:p>
      <w:pPr>
        <w:pStyle w:val="Normal"/>
        <w:spacing w:before="97" w:after="0"/>
        <w:ind w:left="104" w:right="0" w:hanging="0"/>
        <w:rPr>
          <w:b/>
          <w:sz w:val="21"/>
          <w:lang w:bidi="fi-FI"/>
        </w:rPr>
      </w:pPr>
      <w:r>
        <w:rPr>
          <w:b/>
          <w:sz w:val="21"/>
          <w:lang w:bidi="fi-FI"/>
        </w:rPr>
        <w:t>Direktiivien 67/548/ETY tai 1999/45/EY mukainen luokitus</w:t>
      </w:r>
    </w:p>
    <w:p>
      <w:pPr>
        <w:pStyle w:val="Leipteksti"/>
        <w:rPr>
          <w:lang w:bidi="fi-FI"/>
        </w:rPr>
      </w:pPr>
      <w:r>
        <w:rPr>
          <w:lang w:bidi="fi-FI"/>
        </w:rPr>
        <w:t>Haitallinen nieltynä</w:t>
      </w:r>
    </w:p>
    <w:p>
      <w:pPr>
        <w:pStyle w:val="Normal"/>
        <w:tabs>
          <w:tab w:val="left" w:pos="2625" w:leader="none"/>
        </w:tabs>
        <w:spacing w:before="99" w:after="0"/>
        <w:ind w:left="104" w:right="0" w:hanging="0"/>
        <w:rPr>
          <w:sz w:val="21"/>
          <w:lang w:bidi="fi-FI"/>
        </w:rPr>
      </w:pPr>
      <w:r>
        <w:rPr>
          <w:b/>
          <w:sz w:val="21"/>
          <w:lang w:bidi="fi-FI"/>
        </w:rPr>
        <w:t>Haju, väri, luokka:</w:t>
        <w:tab/>
      </w:r>
      <w:r>
        <w:rPr>
          <w:sz w:val="21"/>
          <w:lang w:bidi="fi-FI"/>
        </w:rPr>
        <w:t>luonnonvalkoinen, hyvin pieni epoksin haju.</w:t>
      </w:r>
    </w:p>
    <w:p>
      <w:pPr>
        <w:pStyle w:val="Normal"/>
        <w:tabs>
          <w:tab w:val="left" w:pos="2625" w:leader="none"/>
        </w:tabs>
        <w:spacing w:before="97" w:after="0"/>
        <w:ind w:left="104" w:right="0" w:hanging="0"/>
        <w:rPr>
          <w:sz w:val="21"/>
          <w:lang w:bidi="fi-FI"/>
        </w:rPr>
      </w:pPr>
      <w:r>
        <w:rPr>
          <w:b/>
          <w:sz w:val="21"/>
          <w:lang w:bidi="fi-FI"/>
        </w:rPr>
        <w:t>Fyysinen muoto:</w:t>
        <w:tab/>
      </w:r>
      <w:r>
        <w:rPr>
          <w:sz w:val="21"/>
          <w:lang w:bidi="fi-FI"/>
        </w:rPr>
        <w:t>Neste / tahna</w:t>
      </w:r>
    </w:p>
    <w:p>
      <w:pPr>
        <w:pStyle w:val="Normal"/>
        <w:spacing w:before="99" w:after="0"/>
        <w:ind w:left="104" w:right="0" w:hanging="0"/>
        <w:rPr>
          <w:sz w:val="21"/>
          <w:lang w:bidi="fi-FI"/>
        </w:rPr>
      </w:pPr>
      <w:r>
        <w:rPr>
          <w:b/>
          <w:sz w:val="21"/>
          <w:lang w:bidi="fi-FI"/>
        </w:rPr>
        <w:t>Välittömät fyysiset, terveys- ja ympäristövaarat:</w:t>
      </w:r>
      <w:r>
        <w:rPr>
          <w:sz w:val="21"/>
          <w:lang w:bidi="fi-FI"/>
        </w:rPr>
        <w:t xml:space="preserve"> Voi aiheuttaa allergisen ihoreaktion.</w:t>
      </w:r>
    </w:p>
    <w:p>
      <w:pPr>
        <w:pStyle w:val="Otsikko2"/>
        <w:spacing w:before="99" w:after="0"/>
        <w:rPr>
          <w:lang w:bidi="fi-FI"/>
        </w:rPr>
      </w:pPr>
      <w:r>
        <w:rPr>
          <w:lang w:bidi="fi-FI"/>
        </w:rPr>
        <w:t>Ihokosketus:</w:t>
      </w:r>
    </w:p>
    <w:p>
      <w:pPr>
        <w:pStyle w:val="Normal"/>
        <w:tabs>
          <w:tab w:val="left" w:pos="2625" w:leader="none"/>
        </w:tabs>
        <w:spacing w:before="97" w:after="0"/>
        <w:ind w:left="104" w:right="0" w:hanging="0"/>
        <w:rPr>
          <w:sz w:val="21"/>
          <w:lang w:bidi="fi-FI"/>
        </w:rPr>
      </w:pPr>
      <w:r>
        <w:rPr>
          <w:b/>
          <w:sz w:val="21"/>
          <w:lang w:bidi="fi-FI"/>
        </w:rPr>
        <w:t>Kohtalainen ihon ärsytys:</w:t>
        <w:tab/>
      </w:r>
      <w:r>
        <w:rPr>
          <w:sz w:val="21"/>
          <w:lang w:bidi="fi-FI"/>
        </w:rPr>
        <w:t>Oireet voivat olla punoitusta, turvotusta, kutinaa ja kuivumista.</w:t>
      </w:r>
    </w:p>
    <w:p>
      <w:pPr>
        <w:pStyle w:val="Normal"/>
        <w:tabs>
          <w:tab w:val="left" w:pos="2625" w:leader="none"/>
        </w:tabs>
        <w:spacing w:before="99" w:after="0"/>
        <w:ind w:left="104" w:right="0" w:hanging="0"/>
        <w:rPr>
          <w:sz w:val="21"/>
          <w:lang w:bidi="fi-FI"/>
        </w:rPr>
      </w:pPr>
      <w:r>
        <w:rPr>
          <w:b/>
          <w:sz w:val="21"/>
          <w:lang w:bidi="fi-FI"/>
        </w:rPr>
        <w:t>Hengitettynä:</w:t>
        <w:tab/>
      </w:r>
      <w:r>
        <w:rPr>
          <w:sz w:val="21"/>
          <w:lang w:bidi="fi-FI"/>
        </w:rPr>
        <w:t>Ylemmät hengitystiet</w:t>
      </w:r>
    </w:p>
    <w:p>
      <w:pPr>
        <w:pStyle w:val="Leipteksti"/>
        <w:tabs>
          <w:tab w:val="left" w:pos="2625" w:leader="none"/>
        </w:tabs>
        <w:spacing w:lineRule="auto" w:line="336"/>
        <w:ind w:left="2625" w:right="204" w:hanging="2521"/>
        <w:rPr>
          <w:lang w:bidi="fi-FI"/>
        </w:rPr>
      </w:pPr>
      <w:r>
        <w:rPr>
          <w:b/>
          <w:lang w:bidi="fi-FI"/>
        </w:rPr>
        <w:t>Ärsytys:</w:t>
        <w:tab/>
      </w:r>
      <w:r>
        <w:rPr>
          <w:lang w:bidi="fi-FI"/>
        </w:rPr>
        <w:t>Oireet voivat olla yskä, aivastelu, nenän vuotaminen, päänsärky, käheys ja nenä- ja kurkkukipu. Kuumennetun aineen höyryt voivat ärsyttää hengityselimiä. Oireet voivat olla yskä, aivastelu, nenän vuotaminen, päänsärky, käheys ja nenä- ja kurkkukipu. Leikkaamisesta, hiomisesta tai koneistuksesta aiheutuva pöly voi aiheuttaa hengityselinten ärsytystä. Oireet voivat olla yskä, aivastelu, nenän vuotaminen, päänsärky, käheys ja nenä- ja kurkkukipu.</w:t>
      </w:r>
    </w:p>
    <w:p>
      <w:pPr>
        <w:pStyle w:val="Otsikko2"/>
        <w:spacing w:before="4" w:after="0"/>
        <w:rPr>
          <w:lang w:bidi="fi-FI"/>
        </w:rPr>
      </w:pPr>
      <w:r>
        <w:rPr>
          <w:lang w:bidi="fi-FI"/>
        </w:rPr>
        <w:t>Nieleminen:</w:t>
      </w:r>
    </w:p>
    <w:p>
      <w:pPr>
        <w:pStyle w:val="Normal"/>
        <w:spacing w:before="97" w:after="0"/>
        <w:ind w:left="104" w:right="0" w:hanging="0"/>
        <w:rPr>
          <w:sz w:val="21"/>
          <w:lang w:bidi="fi-FI"/>
        </w:rPr>
      </w:pPr>
      <w:r>
        <w:rPr>
          <w:b/>
          <w:sz w:val="21"/>
          <w:lang w:bidi="fi-FI"/>
        </w:rPr>
        <w:t xml:space="preserve">Ruoansulatuskanavan ärsytys:  </w:t>
      </w:r>
      <w:r>
        <w:rPr>
          <w:sz w:val="21"/>
          <w:lang w:bidi="fi-FI"/>
        </w:rPr>
        <w:t>Oireet voivat olla vatsakipu, pahoinvointi, ripuli ja oksentelu.</w:t>
      </w:r>
    </w:p>
    <w:p>
      <w:pPr>
        <w:pStyle w:val="Otsikko2"/>
        <w:spacing w:before="3" w:after="0"/>
        <w:rPr>
          <w:lang w:bidi="fi-FI"/>
        </w:rPr>
      </w:pPr>
      <w:r>
        <w:rPr>
          <w:lang w:bidi="fi-FI"/>
        </w:rPr>
        <w:t>Merkinnät</w:t>
      </w:r>
    </w:p>
    <w:p>
      <w:pPr>
        <w:pStyle w:val="Leipteksti"/>
        <w:spacing w:lineRule="exact" w:line="221"/>
        <w:ind w:left="1365" w:right="0" w:hanging="0"/>
        <w:rPr>
          <w:lang w:bidi="fi-FI"/>
        </w:rPr>
      </w:pPr>
      <w:r>
        <w:rPr>
          <w:lang w:bidi="fi-FI"/>
        </w:rPr>
        <w:t>Symbolit/kuvakkeet:</w:t>
      </w:r>
    </w:p>
    <w:p>
      <w:pPr>
        <w:pStyle w:val="Normal"/>
        <w:spacing w:lineRule="exact" w:line="200"/>
        <w:rPr>
          <w:sz w:val="20"/>
          <w:szCs w:val="20"/>
        </w:rPr>
      </w:pPr>
      <w:r>
        <w:rPr>
          <w:sz w:val="20"/>
          <w:szCs w:val="20"/>
        </w:rPr>
        <w:drawing>
          <wp:anchor behindDoc="1" distT="0" distB="0" distL="114300" distR="114300" simplePos="0" locked="0" layoutInCell="1" allowOverlap="1" relativeHeight="1">
            <wp:simplePos x="0" y="0"/>
            <wp:positionH relativeFrom="page">
              <wp:posOffset>1373505</wp:posOffset>
            </wp:positionH>
            <wp:positionV relativeFrom="paragraph">
              <wp:posOffset>111125</wp:posOffset>
            </wp:positionV>
            <wp:extent cx="1010285" cy="1010920"/>
            <wp:effectExtent l="0" t="0" r="0" b="0"/>
            <wp:wrapNone/>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11"/>
                    <a:stretch>
                      <a:fillRect/>
                    </a:stretch>
                  </pic:blipFill>
                  <pic:spPr bwMode="auto">
                    <a:xfrm>
                      <a:off x="0" y="0"/>
                      <a:ext cx="1010285" cy="1010920"/>
                    </a:xfrm>
                    <a:prstGeom prst="rect">
                      <a:avLst/>
                    </a:prstGeom>
                    <a:noFill/>
                    <a:ln w="9525">
                      <a:noFill/>
                      <a:miter lim="800000"/>
                      <a:headEnd/>
                      <a:tailEnd/>
                    </a:ln>
                  </pic:spPr>
                </pic:pic>
              </a:graphicData>
            </a:graphic>
          </wp:anchor>
        </w:drawing>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60" w:before="18" w:after="0"/>
        <w:rPr>
          <w:sz w:val="26"/>
          <w:szCs w:val="26"/>
        </w:rPr>
      </w:pPr>
      <w:r>
        <w:rPr>
          <w:sz w:val="26"/>
          <w:szCs w:val="26"/>
        </w:rPr>
      </w:r>
    </w:p>
    <w:p>
      <w:pPr>
        <w:pStyle w:val="Normal"/>
        <w:tabs>
          <w:tab w:val="left" w:pos="2625" w:leader="none"/>
        </w:tabs>
        <w:ind w:left="104" w:right="0" w:hanging="0"/>
        <w:rPr>
          <w:sz w:val="21"/>
          <w:lang w:bidi="fi-FI"/>
        </w:rPr>
      </w:pPr>
      <w:r>
        <w:rPr>
          <w:b/>
          <w:sz w:val="21"/>
          <w:lang w:bidi="fi-FI"/>
        </w:rPr>
        <w:t>Vaarasana</w:t>
        <w:tab/>
      </w:r>
      <w:r>
        <w:rPr>
          <w:sz w:val="21"/>
          <w:lang w:bidi="fi-FI"/>
        </w:rPr>
        <w:t>Varoitus</w:t>
      </w:r>
    </w:p>
    <w:p>
      <w:pPr>
        <w:pStyle w:val="Otsikko2"/>
        <w:spacing w:lineRule="exact" w:line="219"/>
        <w:rPr>
          <w:lang w:bidi="fi-FI"/>
        </w:rPr>
      </w:pPr>
      <w:r>
        <w:rPr>
          <w:lang w:bidi="fi-FI"/>
        </w:rPr>
        <w:t>Vaaralauseke</w:t>
      </w:r>
    </w:p>
    <w:p>
      <w:pPr>
        <w:sectPr>
          <w:type w:val="nextPage"/>
          <w:pgSz w:w="11906" w:h="16838"/>
          <w:pgMar w:left="860" w:right="860" w:header="0" w:top="800" w:footer="0" w:bottom="280" w:gutter="0"/>
          <w:pgNumType w:fmt="decimal"/>
          <w:formProt w:val="false"/>
          <w:textDirection w:val="lrTb"/>
          <w:docGrid w:type="default" w:linePitch="240" w:charSpace="4294965247"/>
        </w:sectPr>
      </w:pPr>
    </w:p>
    <w:p>
      <w:pPr>
        <w:pStyle w:val="Normal"/>
        <w:spacing w:lineRule="exact" w:line="120" w:before="6" w:after="0"/>
        <w:rPr>
          <w:sz w:val="12"/>
          <w:szCs w:val="12"/>
        </w:rPr>
      </w:pPr>
      <w:r>
        <w:rPr>
          <w:sz w:val="12"/>
          <w:szCs w:val="12"/>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spacing w:lineRule="exact" w:line="200"/>
        <w:rPr>
          <w:sz w:val="20"/>
          <w:szCs w:val="20"/>
        </w:rPr>
      </w:pPr>
      <w:r>
        <w:rPr>
          <w:sz w:val="20"/>
          <w:szCs w:val="20"/>
        </w:rPr>
      </w:r>
    </w:p>
    <w:p>
      <w:pPr>
        <w:pStyle w:val="Normal"/>
        <w:ind w:left="204" w:right="0" w:hanging="0"/>
        <w:rPr>
          <w:b/>
          <w:sz w:val="21"/>
          <w:lang w:bidi="fi-FI"/>
        </w:rPr>
      </w:pPr>
      <w:r>
        <w:rPr>
          <w:b/>
          <w:sz w:val="21"/>
          <w:lang w:bidi="fi-FI"/>
        </w:rPr>
        <w:t>Varovaisuuslausekkeet</w:t>
      </w:r>
    </w:p>
    <w:p>
      <w:pPr>
        <w:pStyle w:val="Leipteksti"/>
        <w:tabs>
          <w:tab w:val="left" w:pos="2266" w:leader="none"/>
        </w:tabs>
        <w:spacing w:before="65" w:after="0"/>
        <w:ind w:left="166" w:right="0" w:hanging="0"/>
        <w:rPr>
          <w:lang w:bidi="fi-FI"/>
        </w:rPr>
      </w:pPr>
      <w:r>
        <w:br w:type="column"/>
      </w:r>
      <w:r>
        <w:rPr>
          <w:lang w:bidi="fi-FI"/>
        </w:rPr>
        <w:t>H302</w:t>
        <w:tab/>
        <w:t>Haitallinen nieltynä</w:t>
      </w:r>
    </w:p>
    <w:p>
      <w:pPr>
        <w:pStyle w:val="Leipteksti"/>
        <w:tabs>
          <w:tab w:val="left" w:pos="2266" w:leader="none"/>
        </w:tabs>
        <w:spacing w:lineRule="exact" w:line="218"/>
        <w:ind w:left="166" w:right="0" w:hanging="0"/>
        <w:rPr>
          <w:lang w:bidi="fi-FI"/>
        </w:rPr>
      </w:pPr>
      <w:r>
        <w:rPr>
          <w:lang w:bidi="fi-FI"/>
        </w:rPr>
        <w:t>H314</w:t>
        <w:tab/>
        <w:t>Voimakkaasti ihoa syövyttävää ja silmiä vaurioittavaa.</w:t>
      </w:r>
    </w:p>
    <w:p>
      <w:pPr>
        <w:pStyle w:val="Leipteksti"/>
        <w:tabs>
          <w:tab w:val="left" w:pos="2266" w:leader="none"/>
        </w:tabs>
        <w:spacing w:lineRule="exact" w:line="221"/>
        <w:ind w:left="166" w:right="0" w:hanging="0"/>
        <w:rPr>
          <w:lang w:bidi="fi-FI"/>
        </w:rPr>
      </w:pPr>
      <w:r>
        <w:rPr>
          <w:lang w:bidi="fi-FI"/>
        </w:rPr>
        <w:t>H361d</w:t>
        <w:tab/>
        <w:t>Epäillään vahingoittavan sikiötä</w:t>
      </w:r>
    </w:p>
    <w:p>
      <w:pPr>
        <w:pStyle w:val="Normal"/>
        <w:spacing w:lineRule="exact" w:line="190" w:before="8" w:after="0"/>
        <w:rPr>
          <w:sz w:val="19"/>
          <w:szCs w:val="19"/>
        </w:rPr>
      </w:pPr>
      <w:r>
        <w:rPr>
          <w:sz w:val="19"/>
          <w:szCs w:val="19"/>
        </w:rPr>
      </w:r>
    </w:p>
    <w:p>
      <w:pPr>
        <w:pStyle w:val="Leipteksti"/>
        <w:tabs>
          <w:tab w:val="left" w:pos="2266" w:leader="none"/>
        </w:tabs>
        <w:ind w:left="166" w:right="0" w:hanging="0"/>
        <w:rPr>
          <w:lang w:bidi="fi-FI"/>
        </w:rPr>
      </w:pPr>
      <w:r>
        <w:rPr>
          <w:lang w:bidi="fi-FI"/>
        </w:rPr>
        <w:t>P281</w:t>
        <w:tab/>
        <w:t>Käytä henkilönsuojaimia</w:t>
      </w:r>
    </w:p>
    <w:p>
      <w:pPr>
        <w:pStyle w:val="Leipteksti"/>
        <w:tabs>
          <w:tab w:val="left" w:pos="2266" w:leader="none"/>
        </w:tabs>
        <w:spacing w:lineRule="exact" w:line="221"/>
        <w:ind w:left="166" w:right="0" w:hanging="0"/>
        <w:rPr>
          <w:sz w:val="20"/>
          <w:lang w:bidi="fi-FI"/>
        </w:rPr>
      </w:pPr>
      <w:r>
        <w:rPr>
          <w:lang w:bidi="fi-FI"/>
        </w:rPr>
        <w:t>P280</w:t>
        <w:tab/>
      </w:r>
      <w:r>
        <w:rPr>
          <w:sz w:val="20"/>
          <w:lang w:bidi="fi-FI"/>
        </w:rPr>
        <w:t>Käytä suojakäsineitä/suojavaatetusta/silmiensuojainta /kasvonsuojainta</w:t>
      </w:r>
    </w:p>
    <w:p>
      <w:pPr>
        <w:pStyle w:val="Leipteksti"/>
        <w:tabs>
          <w:tab w:val="left" w:pos="2266" w:leader="none"/>
        </w:tabs>
        <w:spacing w:lineRule="exact" w:line="218"/>
        <w:ind w:left="166" w:right="0" w:hanging="0"/>
        <w:rPr>
          <w:lang w:bidi="fi-FI"/>
        </w:rPr>
      </w:pPr>
      <w:r>
        <w:rPr>
          <w:lang w:bidi="fi-FI"/>
        </w:rPr>
        <w:t>P305+351+338</w:t>
        <w:tab/>
        <w:t>Jos kemikaalia joutuu silmiin: Huuhdo huolellisesti vedellä usean minuutin ajan. Poista mahdolliset piilolinssit, jos se onnistuu vaivatta. Jatka huuhtelua.</w:t>
      </w:r>
    </w:p>
    <w:p>
      <w:pPr>
        <w:pStyle w:val="Leipteksti"/>
        <w:tabs>
          <w:tab w:val="left" w:pos="2266" w:leader="none"/>
        </w:tabs>
        <w:spacing w:lineRule="exact" w:line="218"/>
        <w:ind w:left="166" w:right="0" w:hanging="0"/>
        <w:rPr>
          <w:lang w:bidi="fi-FI"/>
        </w:rPr>
      </w:pPr>
      <w:r>
        <w:rPr>
          <w:lang w:bidi="fi-FI"/>
        </w:rPr>
        <w:t>P308 + 313</w:t>
        <w:tab/>
        <w:t>Altistumisen tapahduttua tai jos epäillään altistumista: hakeudu lääkäriin</w:t>
      </w:r>
    </w:p>
    <w:p>
      <w:pPr>
        <w:pStyle w:val="Leipteksti"/>
        <w:tabs>
          <w:tab w:val="left" w:pos="2266" w:leader="none"/>
        </w:tabs>
        <w:spacing w:lineRule="exact" w:line="221"/>
        <w:ind w:left="166" w:right="0" w:hanging="0"/>
        <w:rPr>
          <w:lang w:bidi="fi-FI"/>
        </w:rPr>
      </w:pPr>
      <w:r>
        <w:rPr>
          <w:lang w:bidi="fi-FI"/>
        </w:rPr>
        <w:t>P310</w:t>
        <w:tab/>
        <w:t>Ota välittömästi yhteyttä Myrkytystietokeskukseen tai lääkäriin</w:t>
      </w:r>
    </w:p>
    <w:p>
      <w:pPr>
        <w:pStyle w:val="Leipteksti"/>
        <w:tabs>
          <w:tab w:val="left" w:pos="2266" w:leader="none"/>
        </w:tabs>
        <w:spacing w:lineRule="exact" w:line="218" w:before="1" w:after="0"/>
        <w:ind w:left="2267" w:right="1262" w:hanging="2101"/>
        <w:rPr>
          <w:lang w:bidi="fi-FI"/>
        </w:rPr>
      </w:pPr>
      <w:r>
        <w:rPr>
          <w:lang w:bidi="fi-FI"/>
        </w:rPr>
        <w:t>P501</w:t>
        <w:tab/>
        <w:t>Hävitä sisältö/pakkaus paikallisia säännöksiä noudattaen.</w:t>
      </w:r>
    </w:p>
    <w:p>
      <w:pPr>
        <w:sectPr>
          <w:type w:val="continuous"/>
          <w:pgSz w:w="11906" w:h="16838"/>
          <w:pgMar w:left="860" w:right="860" w:header="0" w:top="800" w:footer="0" w:bottom="280" w:gutter="0"/>
          <w:cols w:num="2" w:equalWidth="false" w:sep="false">
            <w:col w:w="2400" w:space="40"/>
            <w:col w:w="7745"/>
          </w:cols>
          <w:formProt w:val="false"/>
          <w:textDirection w:val="lrTb"/>
          <w:docGrid w:type="default" w:linePitch="240" w:charSpace="4294965247"/>
        </w:sectPr>
      </w:pPr>
    </w:p>
    <w:p>
      <w:pPr>
        <w:pStyle w:val="Normal"/>
        <w:tabs>
          <w:tab w:val="left" w:pos="2725" w:leader="none"/>
        </w:tabs>
        <w:spacing w:lineRule="exact" w:line="223"/>
        <w:ind w:left="204" w:right="0" w:hanging="0"/>
        <w:rPr>
          <w:sz w:val="21"/>
          <w:lang w:bidi="fi-FI"/>
        </w:rPr>
      </w:pPr>
      <w:r>
        <w:rPr>
          <w:b/>
          <w:sz w:val="21"/>
          <w:lang w:bidi="fi-FI"/>
        </w:rPr>
        <w:t>Sisältää</w:t>
        <w:tab/>
      </w:r>
      <w:r>
        <w:rPr>
          <w:sz w:val="21"/>
          <w:lang w:bidi="fi-FI"/>
        </w:rPr>
        <w:t>Imidatsoli</w:t>
      </w:r>
    </w:p>
    <w:p>
      <w:pPr>
        <w:pStyle w:val="Otsikko2"/>
        <w:spacing w:lineRule="exact" w:line="221"/>
        <w:ind w:left="204" w:right="0" w:hanging="0"/>
        <w:rPr>
          <w:lang w:bidi="fi-FI"/>
        </w:rPr>
      </w:pPr>
      <w:r>
        <w:rPr>
          <w:lang w:bidi="fi-FI"/>
        </w:rPr>
        <w:t>Luokitus</w:t>
      </w:r>
    </w:p>
    <w:p>
      <w:pPr>
        <w:pStyle w:val="Leipteksti"/>
        <w:tabs>
          <w:tab w:val="left" w:pos="4826" w:leader="none"/>
        </w:tabs>
        <w:spacing w:lineRule="exact" w:line="218"/>
        <w:ind w:left="2725" w:right="0" w:hanging="0"/>
        <w:rPr>
          <w:lang w:bidi="fi-FI"/>
        </w:rPr>
      </w:pPr>
      <w:r>
        <w:rPr>
          <w:lang w:bidi="fi-FI"/>
        </w:rPr>
        <w:t>Kemialliset vaarat</w:t>
        <w:tab/>
        <w:t>Ei luokiteltu</w:t>
      </w:r>
    </w:p>
    <w:p>
      <w:pPr>
        <w:pStyle w:val="Leipteksti"/>
        <w:tabs>
          <w:tab w:val="left" w:pos="4826" w:leader="none"/>
        </w:tabs>
        <w:spacing w:lineRule="exact" w:line="221"/>
        <w:ind w:left="2725" w:right="0" w:hanging="0"/>
        <w:rPr>
          <w:lang w:bidi="fi-FI"/>
        </w:rPr>
      </w:pPr>
      <w:r>
        <w:rPr>
          <w:lang w:bidi="fi-FI"/>
        </w:rPr>
        <w:t>Ihmisten terveys</w:t>
        <w:tab/>
        <w:t>Acute Tox.4-H302;skin corr.1B-h314;repr.2-H361d</w:t>
      </w:r>
    </w:p>
    <w:p>
      <w:pPr>
        <w:pStyle w:val="Leipteksti"/>
        <w:tabs>
          <w:tab w:val="left" w:pos="4826" w:leader="none"/>
        </w:tabs>
        <w:spacing w:lineRule="exact" w:line="221"/>
        <w:ind w:left="2725" w:right="0" w:hanging="0"/>
        <w:rPr/>
      </w:pPr>
      <w:r>
        <w:rPr/>
        <w:t>Ympäristö</w:t>
        <w:tab/>
        <w:t>Ei luokiteltu</w:t>
        <w:pict>
          <v:group id="shape_0" style="position:absolute;margin-left:43.45pt;margin-top:34.6pt;width:523.5pt;height:13.9pt" coordorigin="869,692" coordsize="10470,278">
            <v:group id="shape_0" style="position:absolute;left:878;top:697;width:102;height:270">
              <v:shape id="shape_0" coordsize="104,272" path="m0,271l103,271l103,0l0,0l0,271e" fillcolor="silver" stroked="f" style="position:absolute;left:878;top:697;width:102;height:270;mso-position-horizontal-relative:page">
                <v:wrap v:type="none"/>
                <v:fill type="solid" color2="#3f3f3f" detectmouseclick="t"/>
                <v:stroke color="#3465a4" joinstyle="round" endcap="flat"/>
              </v:shape>
            </v:group>
            <v:group id="shape_0" style="position:absolute;left:11227;top:697;width:102;height:270">
              <v:shape id="shape_0" coordsize="104,272" path="m0,271l103,271l103,0l0,0l0,271e" fillcolor="silver" stroked="f" style="position:absolute;left:11227;top:697;width:102;height:270;mso-position-horizontal-relative:page">
                <v:wrap v:type="none"/>
                <v:fill type="solid" color2="#3f3f3f" detectmouseclick="t"/>
                <v:stroke color="#3465a4" joinstyle="round" endcap="flat"/>
              </v:shape>
            </v:group>
            <v:group id="shape_0" style="position:absolute;left:982;top:697;width:10245;height:270">
              <v:shape id="shape_0" coordsize="10247,272" path="m0,271l10246,271l10246,0l0,0l0,271e" fillcolor="silver" stroked="f" style="position:absolute;left:982;top:697;width:10245;height:270;mso-position-horizontal-relative:page">
                <v:wrap v:type="none"/>
                <v:fill type="solid" color2="#3f3f3f" detectmouseclick="t"/>
                <v:stroke color="#3465a4" joinstyle="round" endcap="flat"/>
              </v:shape>
            </v:group>
            <v:group id="shape_0" style="position:absolute;left:869;top:692;width:10470;height:0">
              <v:line id="shape_0" from="869,692" to="11339,692" stroked="t" style="position:absolute;mso-position-horizontal-relative:page">
                <v:stroke color="black" weight="6840" joinstyle="round" endcap="flat"/>
                <v:fill on="false" detectmouseclick="t"/>
              </v:line>
            </v:group>
            <v:group id="shape_0" style="position:absolute;left:874;top:697;width:0;height:273">
              <v:line id="shape_0" from="874,697" to="874,970" stroked="t" style="position:absolute;mso-position-horizontal-relative:page">
                <v:stroke color="black" weight="6840" joinstyle="round" endcap="flat"/>
                <v:fill on="false" detectmouseclick="t"/>
              </v:line>
            </v:group>
            <v:group id="shape_0" style="position:absolute;left:11335;top:697;width:0;height:273">
              <v:line id="shape_0" from="11335,697" to="11335,970" stroked="t" style="position:absolute;mso-position-horizontal-relative:page">
                <v:stroke color="black" weight="6840" joinstyle="round" endcap="flat"/>
                <v:fill on="false" detectmouseclick="t"/>
              </v:line>
            </v:group>
          </v:group>
        </w:pict>
      </w:r>
    </w:p>
    <w:p>
      <w:pPr>
        <w:pStyle w:val="Normal"/>
        <w:spacing w:lineRule="exact" w:line="220" w:before="8" w:after="0"/>
        <w:rPr/>
      </w:pPr>
      <w:r>
        <w:rPr/>
      </w:r>
    </w:p>
    <w:p>
      <w:pPr>
        <w:pStyle w:val="Otsikko2"/>
        <w:ind w:left="2754" w:right="0" w:hanging="0"/>
        <w:rPr>
          <w:lang w:bidi="fi-FI"/>
        </w:rPr>
      </w:pPr>
      <w:r>
        <w:rPr>
          <w:lang w:bidi="fi-FI"/>
        </w:rPr>
        <w:t>3. KOOSTUMUS / TIEDOT AINESOSISTA</w:t>
      </w:r>
    </w:p>
    <w:p>
      <w:pPr>
        <w:pStyle w:val="Normal"/>
        <w:spacing w:lineRule="exact" w:line="10" w:before="6" w:after="0"/>
        <w:rPr>
          <w:sz w:val="4"/>
          <w:szCs w:val="4"/>
        </w:rPr>
      </w:pPr>
      <w:r>
        <w:rPr>
          <w:sz w:val="4"/>
          <w:szCs w:val="4"/>
        </w:rPr>
      </w:r>
    </w:p>
    <w:tbl>
      <w:tblPr>
        <w:jc w:val="left"/>
        <w:tblInd w:w="113" w:type="dxa"/>
        <w:tblBorders>
          <w:top w:val="single" w:sz="4" w:space="0" w:color="000001"/>
          <w:left w:val="nil"/>
          <w:bottom w:val="nil"/>
          <w:insideH w:val="nil"/>
          <w:right w:val="nil"/>
          <w:insideV w:val="nil"/>
        </w:tblBorders>
        <w:tblCellMar>
          <w:top w:w="0" w:type="dxa"/>
          <w:left w:w="108" w:type="dxa"/>
          <w:bottom w:w="0" w:type="dxa"/>
          <w:right w:w="108" w:type="dxa"/>
        </w:tblCellMar>
      </w:tblPr>
      <w:tblGrid>
        <w:gridCol w:w="2970"/>
        <w:gridCol w:w="2631"/>
        <w:gridCol w:w="4862"/>
      </w:tblGrid>
      <w:tr>
        <w:trPr>
          <w:trHeight w:val="715" w:hRule="exact"/>
          <w:cantSplit w:val="false"/>
        </w:trPr>
        <w:tc>
          <w:tcPr>
            <w:tcW w:w="2970" w:type="dxa"/>
            <w:tcBorders>
              <w:top w:val="single" w:sz="4" w:space="0" w:color="000001"/>
              <w:left w:val="nil"/>
              <w:bottom w:val="nil"/>
              <w:insideH w:val="nil"/>
              <w:right w:val="nil"/>
              <w:insideV w:val="nil"/>
            </w:tcBorders>
            <w:shd w:fill="auto" w:val="clear"/>
          </w:tcPr>
          <w:p>
            <w:pPr>
              <w:pStyle w:val="TableParagraph"/>
              <w:spacing w:lineRule="exact" w:line="200"/>
              <w:rPr>
                <w:sz w:val="20"/>
                <w:szCs w:val="20"/>
              </w:rPr>
            </w:pPr>
            <w:r>
              <w:rPr>
                <w:sz w:val="20"/>
                <w:szCs w:val="20"/>
              </w:rPr>
            </w:r>
          </w:p>
          <w:p>
            <w:pPr>
              <w:pStyle w:val="TableParagraph"/>
              <w:spacing w:lineRule="exact" w:line="200" w:before="13" w:after="0"/>
              <w:rPr>
                <w:sz w:val="20"/>
                <w:szCs w:val="20"/>
              </w:rPr>
            </w:pPr>
            <w:r>
              <w:rPr>
                <w:sz w:val="20"/>
                <w:szCs w:val="20"/>
              </w:rPr>
            </w:r>
          </w:p>
          <w:p>
            <w:pPr>
              <w:pStyle w:val="TableParagraph"/>
              <w:ind w:left="91" w:right="0" w:hanging="0"/>
              <w:rPr>
                <w:b/>
                <w:sz w:val="21"/>
                <w:lang w:bidi="fi-FI"/>
              </w:rPr>
            </w:pPr>
            <w:r>
              <w:rPr>
                <w:b/>
                <w:sz w:val="21"/>
                <w:lang w:bidi="fi-FI"/>
              </w:rPr>
              <w:t>Ainesosa</w:t>
            </w:r>
          </w:p>
        </w:tc>
        <w:tc>
          <w:tcPr>
            <w:tcW w:w="2631" w:type="dxa"/>
            <w:tcBorders>
              <w:top w:val="single" w:sz="4" w:space="0" w:color="000001"/>
              <w:left w:val="nil"/>
              <w:bottom w:val="nil"/>
              <w:insideH w:val="nil"/>
              <w:right w:val="nil"/>
              <w:insideV w:val="nil"/>
            </w:tcBorders>
            <w:shd w:fill="auto" w:val="clear"/>
          </w:tcPr>
          <w:p>
            <w:pPr>
              <w:pStyle w:val="TableParagraph"/>
              <w:spacing w:lineRule="exact" w:line="200"/>
              <w:rPr>
                <w:sz w:val="20"/>
                <w:szCs w:val="20"/>
              </w:rPr>
            </w:pPr>
            <w:r>
              <w:rPr>
                <w:sz w:val="20"/>
                <w:szCs w:val="20"/>
              </w:rPr>
            </w:r>
          </w:p>
          <w:p>
            <w:pPr>
              <w:pStyle w:val="TableParagraph"/>
              <w:spacing w:lineRule="exact" w:line="200" w:before="13" w:after="0"/>
              <w:rPr>
                <w:sz w:val="20"/>
                <w:szCs w:val="20"/>
              </w:rPr>
            </w:pPr>
            <w:r>
              <w:rPr>
                <w:sz w:val="20"/>
                <w:szCs w:val="20"/>
              </w:rPr>
            </w:r>
          </w:p>
          <w:p>
            <w:pPr>
              <w:pStyle w:val="TableParagraph"/>
              <w:ind w:left="901" w:right="0" w:hanging="0"/>
              <w:rPr>
                <w:b/>
                <w:sz w:val="21"/>
                <w:lang w:bidi="fi-FI"/>
              </w:rPr>
            </w:pPr>
            <w:r>
              <w:rPr>
                <w:b/>
                <w:sz w:val="21"/>
                <w:lang w:bidi="fi-FI"/>
              </w:rPr>
              <w:t>C.A.S. nro</w:t>
            </w:r>
          </w:p>
        </w:tc>
        <w:tc>
          <w:tcPr>
            <w:tcW w:w="4862" w:type="dxa"/>
            <w:tcBorders>
              <w:top w:val="single" w:sz="4" w:space="0" w:color="000001"/>
              <w:left w:val="nil"/>
              <w:bottom w:val="nil"/>
              <w:insideH w:val="nil"/>
              <w:right w:val="nil"/>
              <w:insideV w:val="nil"/>
            </w:tcBorders>
            <w:shd w:fill="auto" w:val="clear"/>
          </w:tcPr>
          <w:p>
            <w:pPr>
              <w:pStyle w:val="TableParagraph"/>
              <w:spacing w:lineRule="exact" w:line="200"/>
              <w:rPr>
                <w:sz w:val="20"/>
                <w:szCs w:val="20"/>
              </w:rPr>
            </w:pPr>
            <w:r>
              <w:rPr>
                <w:sz w:val="20"/>
                <w:szCs w:val="20"/>
              </w:rPr>
            </w:r>
          </w:p>
          <w:p>
            <w:pPr>
              <w:pStyle w:val="TableParagraph"/>
              <w:spacing w:lineRule="exact" w:line="200" w:before="13" w:after="0"/>
              <w:rPr>
                <w:sz w:val="20"/>
                <w:szCs w:val="20"/>
              </w:rPr>
            </w:pPr>
            <w:r>
              <w:rPr>
                <w:sz w:val="20"/>
                <w:szCs w:val="20"/>
              </w:rPr>
            </w:r>
          </w:p>
          <w:p>
            <w:pPr>
              <w:pStyle w:val="TableParagraph"/>
              <w:ind w:left="1210" w:right="0" w:hanging="0"/>
              <w:rPr>
                <w:b/>
                <w:sz w:val="21"/>
                <w:lang w:bidi="fi-FI"/>
              </w:rPr>
            </w:pPr>
            <w:r>
              <w:rPr>
                <w:b/>
                <w:sz w:val="21"/>
                <w:lang w:bidi="fi-FI"/>
              </w:rPr>
              <w:t>% painosta</w:t>
            </w:r>
          </w:p>
        </w:tc>
      </w:tr>
      <w:tr>
        <w:trPr>
          <w:trHeight w:val="341" w:hRule="exact"/>
          <w:cantSplit w:val="false"/>
        </w:trPr>
        <w:tc>
          <w:tcPr>
            <w:tcW w:w="2970" w:type="dxa"/>
            <w:tcBorders>
              <w:top w:val="nil"/>
              <w:left w:val="nil"/>
              <w:bottom w:val="nil"/>
              <w:insideH w:val="nil"/>
              <w:right w:val="nil"/>
              <w:insideV w:val="nil"/>
            </w:tcBorders>
            <w:shd w:fill="auto" w:val="clear"/>
          </w:tcPr>
          <w:p>
            <w:pPr>
              <w:pStyle w:val="TableParagraph"/>
              <w:spacing w:before="38" w:after="0"/>
              <w:ind w:left="91" w:right="0" w:hanging="0"/>
              <w:rPr>
                <w:b/>
                <w:sz w:val="21"/>
                <w:lang w:bidi="fi-FI"/>
              </w:rPr>
            </w:pPr>
            <w:r>
              <w:rPr>
                <w:b/>
                <w:sz w:val="21"/>
                <w:lang w:bidi="fi-FI"/>
              </w:rPr>
              <w:t>Alifaattinen polymeeridiamiini</w:t>
            </w:r>
          </w:p>
        </w:tc>
        <w:tc>
          <w:tcPr>
            <w:tcW w:w="2631" w:type="dxa"/>
            <w:tcBorders>
              <w:top w:val="nil"/>
              <w:left w:val="nil"/>
              <w:bottom w:val="nil"/>
              <w:insideH w:val="nil"/>
              <w:right w:val="nil"/>
              <w:insideV w:val="nil"/>
            </w:tcBorders>
            <w:shd w:fill="auto" w:val="clear"/>
          </w:tcPr>
          <w:p>
            <w:pPr>
              <w:pStyle w:val="TableParagraph"/>
              <w:spacing w:before="38" w:after="0"/>
              <w:ind w:left="481" w:right="0" w:hanging="0"/>
              <w:rPr>
                <w:sz w:val="21"/>
                <w:lang w:bidi="fi-FI"/>
              </w:rPr>
            </w:pPr>
            <w:r>
              <w:rPr>
                <w:sz w:val="21"/>
                <w:lang w:bidi="fi-FI"/>
              </w:rPr>
              <w:t>68911-25-1</w:t>
            </w:r>
          </w:p>
        </w:tc>
        <w:tc>
          <w:tcPr>
            <w:tcW w:w="4862" w:type="dxa"/>
            <w:tcBorders>
              <w:top w:val="nil"/>
              <w:left w:val="nil"/>
              <w:bottom w:val="nil"/>
              <w:insideH w:val="nil"/>
              <w:right w:val="nil"/>
              <w:insideV w:val="nil"/>
            </w:tcBorders>
            <w:shd w:fill="auto" w:val="clear"/>
          </w:tcPr>
          <w:p>
            <w:pPr>
              <w:pStyle w:val="TableParagraph"/>
              <w:tabs>
                <w:tab w:val="left" w:pos="1333" w:leader="none"/>
              </w:tabs>
              <w:spacing w:before="38" w:after="0"/>
              <w:ind w:left="790" w:right="0" w:hanging="0"/>
              <w:rPr>
                <w:sz w:val="21"/>
                <w:lang w:bidi="fi-FI"/>
              </w:rPr>
            </w:pPr>
            <w:r>
              <w:rPr>
                <w:sz w:val="21"/>
                <w:lang w:bidi="fi-FI"/>
              </w:rPr>
              <w:t>40 -</w:t>
              <w:tab/>
              <w:t>70</w:t>
            </w:r>
          </w:p>
        </w:tc>
      </w:tr>
      <w:tr>
        <w:trPr>
          <w:trHeight w:val="680" w:hRule="exact"/>
          <w:cantSplit w:val="false"/>
        </w:trPr>
        <w:tc>
          <w:tcPr>
            <w:tcW w:w="2970" w:type="dxa"/>
            <w:tcBorders>
              <w:top w:val="nil"/>
              <w:left w:val="nil"/>
              <w:bottom w:val="single" w:sz="4" w:space="0" w:color="000001"/>
              <w:insideH w:val="single" w:sz="4" w:space="0" w:color="000001"/>
              <w:right w:val="nil"/>
              <w:insideV w:val="nil"/>
            </w:tcBorders>
            <w:shd w:fill="auto" w:val="clear"/>
          </w:tcPr>
          <w:p>
            <w:pPr>
              <w:pStyle w:val="TableParagraph"/>
              <w:spacing w:before="38" w:after="0"/>
              <w:ind w:left="91" w:right="0" w:hanging="0"/>
              <w:rPr>
                <w:b/>
                <w:sz w:val="21"/>
                <w:lang w:bidi="fi-FI"/>
              </w:rPr>
            </w:pPr>
            <w:r>
              <w:rPr>
                <w:b/>
                <w:sz w:val="21"/>
                <w:lang w:bidi="fi-FI"/>
              </w:rPr>
              <w:t>Kaoliini</w:t>
            </w:r>
          </w:p>
        </w:tc>
        <w:tc>
          <w:tcPr>
            <w:tcW w:w="2631" w:type="dxa"/>
            <w:tcBorders>
              <w:top w:val="nil"/>
              <w:left w:val="nil"/>
              <w:bottom w:val="single" w:sz="4" w:space="0" w:color="000001"/>
              <w:insideH w:val="single" w:sz="4" w:space="0" w:color="000001"/>
              <w:right w:val="nil"/>
              <w:insideV w:val="nil"/>
            </w:tcBorders>
            <w:shd w:fill="auto" w:val="clear"/>
          </w:tcPr>
          <w:p>
            <w:pPr>
              <w:pStyle w:val="TableParagraph"/>
              <w:spacing w:before="38" w:after="0"/>
              <w:ind w:left="565" w:right="0" w:hanging="0"/>
              <w:rPr>
                <w:sz w:val="21"/>
                <w:lang w:bidi="fi-FI"/>
              </w:rPr>
            </w:pPr>
            <w:r>
              <w:rPr>
                <w:sz w:val="21"/>
                <w:lang w:bidi="fi-FI"/>
              </w:rPr>
              <w:t>1332-58-7</w:t>
            </w:r>
          </w:p>
        </w:tc>
        <w:tc>
          <w:tcPr>
            <w:tcW w:w="4862" w:type="dxa"/>
            <w:tcBorders>
              <w:top w:val="nil"/>
              <w:left w:val="nil"/>
              <w:bottom w:val="single" w:sz="4" w:space="0" w:color="000001"/>
              <w:insideH w:val="single" w:sz="4" w:space="0" w:color="000001"/>
              <w:right w:val="nil"/>
              <w:insideV w:val="nil"/>
            </w:tcBorders>
            <w:shd w:fill="auto" w:val="clear"/>
          </w:tcPr>
          <w:p>
            <w:pPr>
              <w:pStyle w:val="TableParagraph"/>
              <w:tabs>
                <w:tab w:val="left" w:pos="1333" w:leader="none"/>
              </w:tabs>
              <w:spacing w:before="38" w:after="0"/>
              <w:ind w:left="790" w:right="0" w:hanging="0"/>
              <w:rPr>
                <w:sz w:val="21"/>
                <w:lang w:bidi="fi-FI"/>
              </w:rPr>
            </w:pPr>
            <w:r>
              <w:rPr>
                <w:sz w:val="21"/>
                <w:lang w:bidi="fi-FI"/>
              </w:rPr>
              <w:t>30 -</w:t>
              <w:tab/>
              <w:t>60</w:t>
            </w:r>
          </w:p>
        </w:tc>
      </w:tr>
    </w:tbl>
    <w:p>
      <w:pPr>
        <w:pStyle w:val="Normal"/>
        <w:numPr>
          <w:ilvl w:val="0"/>
          <w:numId w:val="2"/>
        </w:numPr>
        <w:tabs>
          <w:tab w:val="left" w:pos="4372" w:leader="none"/>
        </w:tabs>
        <w:spacing w:before="62" w:after="0"/>
        <w:ind w:left="4372" w:right="0" w:hanging="212"/>
        <w:jc w:val="center"/>
        <w:rPr>
          <w:b/>
          <w:sz w:val="21"/>
        </w:rPr>
      </w:pPr>
      <w:r>
        <w:rPr>
          <w:b/>
          <w:sz w:val="21"/>
        </w:rPr>
        <w:t>ENSIAPUTOIMENPITEET</w:t>
        <w:pict>
          <v:group id="shape_0" style="position:absolute;margin-left:43.45pt;margin-top:-0.5pt;width:523.5pt;height:13.7pt" coordorigin="869,-10" coordsize="10470,274">
            <v:group id="shape_0" style="position:absolute;left:878;top:-10;width:102;height:273">
              <v:shape id="shape_0" coordsize="104,275" path="m0,274l103,274l103,0l0,0l0,274e" fillcolor="silver" stroked="f" style="position:absolute;left:878;top:-10;width:102;height:273;mso-position-horizontal-relative:page">
                <v:wrap v:type="none"/>
                <v:fill type="solid" color2="#3f3f3f" detectmouseclick="t"/>
                <v:stroke color="#3465a4" joinstyle="round" endcap="flat"/>
              </v:shape>
            </v:group>
            <v:group id="shape_0" style="position:absolute;left:11227;top:-10;width:102;height:273">
              <v:shape id="shape_0" coordsize="104,275" path="m0,274l103,274l103,0l0,0l0,274e" fillcolor="silver" stroked="f" style="position:absolute;left:11227;top:-10;width:102;height:273;mso-position-horizontal-relative:page">
                <v:wrap v:type="none"/>
                <v:fill type="solid" color2="#3f3f3f" detectmouseclick="t"/>
                <v:stroke color="#3465a4" joinstyle="round" endcap="flat"/>
              </v:shape>
            </v:group>
            <v:group id="shape_0" style="position:absolute;left:982;top:-10;width:10245;height:273">
              <v:shape id="shape_0" coordsize="10247,275" path="m0,274l10246,274l10246,0l0,0l0,274e" fillcolor="silver" stroked="f" style="position:absolute;left:982;top:-10;width:10245;height:273;mso-position-horizontal-relative:page">
                <v:wrap v:type="none"/>
                <v:fill type="solid" color2="#3f3f3f" detectmouseclick="t"/>
                <v:stroke color="#3465a4" joinstyle="round" endcap="flat"/>
              </v:shape>
            </v:group>
            <v:group id="shape_0" style="position:absolute;left:874;top:-10;width:0;height:273">
              <v:line id="shape_0" from="874,-10" to="874,263" stroked="t" style="position:absolute;mso-position-horizontal-relative:page">
                <v:stroke color="black" weight="6840" joinstyle="round" endcap="flat"/>
                <v:fill on="false" detectmouseclick="t"/>
              </v:line>
            </v:group>
            <v:group id="shape_0" style="position:absolute;left:869;top:265;width:10470;height:0">
              <v:line id="shape_0" from="869,265" to="11339,265" stroked="t" style="position:absolute;mso-position-horizontal-relative:page">
                <v:stroke color="black" weight="6840" joinstyle="round" endcap="flat"/>
                <v:fill on="false" detectmouseclick="t"/>
              </v:line>
            </v:group>
            <v:group id="shape_0" style="position:absolute;left:11335;top:-10;width:0;height:273">
              <v:line id="shape_0" from="11335,-10" to="11335,263" stroked="t" style="position:absolute;mso-position-horizontal-relative:page">
                <v:stroke color="black" weight="6840" joinstyle="round" endcap="flat"/>
                <v:fill on="false" detectmouseclick="t"/>
              </v:line>
            </v:group>
          </v:group>
        </w:pict>
      </w:r>
    </w:p>
    <w:p>
      <w:pPr>
        <w:pStyle w:val="Leipteksti"/>
        <w:spacing w:lineRule="auto" w:line="336" w:before="41" w:after="0"/>
        <w:ind w:left="204" w:right="618" w:hanging="0"/>
        <w:rPr>
          <w:lang w:bidi="fi-FI"/>
        </w:rPr>
      </w:pPr>
      <w:r>
        <w:rPr>
          <w:lang w:bidi="fi-FI"/>
        </w:rPr>
        <w:t>Ensiapusuositukset perustuvat oletukseen, että henkilökohtaisia ja työhygienian käytäntöjä noudatetaan.</w:t>
      </w:r>
    </w:p>
    <w:p>
      <w:pPr>
        <w:pStyle w:val="Leipteksti"/>
        <w:spacing w:lineRule="auto" w:line="336" w:before="6" w:after="0"/>
        <w:ind w:left="204" w:right="504" w:hanging="0"/>
        <w:jc w:val="both"/>
        <w:rPr>
          <w:lang w:bidi="fi-FI"/>
        </w:rPr>
      </w:pPr>
      <w:r>
        <w:rPr>
          <w:b/>
          <w:lang w:bidi="fi-FI"/>
        </w:rPr>
        <w:t xml:space="preserve">Silmäkosketus:            </w:t>
      </w:r>
      <w:r>
        <w:rPr>
          <w:lang w:bidi="fi-FI"/>
        </w:rPr>
        <w:t xml:space="preserve">Silmiä huuhdellaan välittömästi runsaalla vedellä. Hakeuduttava lääkäriin, jos oireet jatkuvat. </w:t>
      </w:r>
      <w:r>
        <w:rPr>
          <w:b/>
          <w:lang w:bidi="fi-FI"/>
        </w:rPr>
        <w:t xml:space="preserve">Ihokosketus:                 </w:t>
      </w:r>
      <w:r>
        <w:rPr>
          <w:lang w:bidi="fi-FI"/>
        </w:rPr>
        <w:t>Saastuneet vaatteet ja kengät on riisuttava. Iho huuhdeltava välittömästi runsaalla vedellä.                                              Hakeudu lääkärin hoitoon. Saastuneet vaatteet ja kengät pestävä ennen uudelleenkäyttöä.</w:t>
      </w:r>
    </w:p>
    <w:p>
      <w:pPr>
        <w:pStyle w:val="Normal"/>
        <w:spacing w:before="5" w:after="0"/>
        <w:ind w:left="204" w:right="991" w:hanging="0"/>
        <w:jc w:val="both"/>
        <w:rPr>
          <w:sz w:val="21"/>
          <w:lang w:bidi="fi-FI"/>
        </w:rPr>
      </w:pPr>
      <w:r>
        <w:rPr>
          <w:b/>
          <w:sz w:val="21"/>
          <w:lang w:bidi="fi-FI"/>
        </w:rPr>
        <w:t xml:space="preserve">Hengitettynä:                                    </w:t>
      </w:r>
      <w:r>
        <w:rPr>
          <w:sz w:val="21"/>
          <w:lang w:bidi="fi-FI"/>
        </w:rPr>
        <w:t>Siirrä henkilö raittiiseen ilmaan. Hakeuduttava lääkäriin, jos oireita ilmenee.</w:t>
      </w:r>
    </w:p>
    <w:p>
      <w:pPr>
        <w:pStyle w:val="Leipteksti"/>
        <w:spacing w:lineRule="auto" w:line="336"/>
        <w:ind w:left="204" w:right="602" w:hanging="0"/>
        <w:jc w:val="both"/>
        <w:rPr>
          <w:lang w:bidi="fi-FI"/>
        </w:rPr>
      </w:pPr>
      <w:r>
        <w:rPr>
          <w:b/>
          <w:lang w:bidi="fi-FI"/>
        </w:rPr>
        <w:t xml:space="preserve">Nieltynä:                        </w:t>
      </w:r>
      <w:r>
        <w:rPr>
          <w:lang w:bidi="fi-FI"/>
        </w:rPr>
        <w:t>Älä oksennuta. Anna potilaalle kaksi lasillista vettä. Älä koskaan anna mitään tajuttomalle henkilölle. Hakeudu lääkäriin välittömästi.</w:t>
      </w:r>
    </w:p>
    <w:p>
      <w:pPr>
        <w:sectPr>
          <w:type w:val="continuous"/>
          <w:pgSz w:w="11906" w:h="16838"/>
          <w:pgMar w:left="860" w:right="860" w:header="0" w:top="800" w:footer="0" w:bottom="280" w:gutter="0"/>
          <w:formProt w:val="false"/>
          <w:textDirection w:val="lrTb"/>
          <w:docGrid w:type="default" w:linePitch="240" w:charSpace="4294965247"/>
        </w:sectPr>
      </w:pPr>
    </w:p>
    <w:p>
      <w:pPr>
        <w:pStyle w:val="Normal"/>
        <w:spacing w:lineRule="exact" w:line="150" w:before="7" w:after="0"/>
        <w:rPr>
          <w:sz w:val="15"/>
          <w:szCs w:val="15"/>
        </w:rPr>
      </w:pPr>
      <w:r>
        <w:rPr>
          <w:sz w:val="15"/>
          <w:szCs w:val="15"/>
        </w:rPr>
      </w:r>
    </w:p>
    <w:p>
      <w:pPr>
        <w:pStyle w:val="Normal"/>
        <w:spacing w:lineRule="exact" w:line="200"/>
        <w:rPr>
          <w:sz w:val="20"/>
          <w:szCs w:val="20"/>
        </w:rPr>
      </w:pPr>
      <w:r>
        <w:rPr>
          <w:sz w:val="20"/>
          <w:szCs w:val="20"/>
        </w:rPr>
      </w:r>
    </w:p>
    <w:p>
      <w:pPr>
        <w:pStyle w:val="Otsikko2"/>
        <w:ind w:left="204" w:right="0" w:hanging="0"/>
        <w:rPr/>
      </w:pPr>
      <w:r>
        <w:rPr/>
        <w:t>Syttyvyys</w:t>
        <w:pict>
          <v:group id="shape_0" style="position:absolute;margin-left:43.45pt;margin-top:-18pt;width:523.5pt;height:14.05pt" coordorigin="869,-360" coordsize="10470,281">
            <v:group id="shape_0" style="position:absolute;left:878;top:-356;width:102;height:273">
              <v:shape id="shape_0" coordsize="104,275" path="m0,274l103,274l103,0l0,0l0,274e" fillcolor="silver" stroked="f" style="position:absolute;left:878;top:-356;width:102;height:273;mso-position-horizontal-relative:page">
                <v:wrap v:type="none"/>
                <v:fill type="solid" color2="#3f3f3f" detectmouseclick="t"/>
                <v:stroke color="#3465a4" joinstyle="round" endcap="flat"/>
              </v:shape>
            </v:group>
            <v:group id="shape_0" style="position:absolute;left:11227;top:-356;width:102;height:273">
              <v:shape id="shape_0" coordsize="104,275" path="m0,274l103,274l103,0l0,0l0,274e" fillcolor="silver" stroked="f" style="position:absolute;left:11227;top:-356;width:102;height:273;mso-position-horizontal-relative:page">
                <v:wrap v:type="none"/>
                <v:fill type="solid" color2="#3f3f3f" detectmouseclick="t"/>
                <v:stroke color="#3465a4" joinstyle="round" endcap="flat"/>
              </v:shape>
            </v:group>
            <v:group id="shape_0" style="position:absolute;left:982;top:-356;width:10245;height:273">
              <v:shape id="shape_0" coordsize="10247,275" path="m0,274l10246,274l10246,0l0,0l0,274e" fillcolor="silver" stroked="f" style="position:absolute;left:982;top:-356;width:10245;height:273;mso-position-horizontal-relative:page">
                <v:wrap v:type="none"/>
                <v:fill type="solid" color2="#3f3f3f" detectmouseclick="t"/>
                <v:stroke color="#3465a4" joinstyle="round" endcap="flat"/>
              </v:shape>
            </v:group>
            <v:group id="shape_0" style="position:absolute;left:869;top:-360;width:10470;height:0">
              <v:line id="shape_0" from="869,-360" to="11339,-360" stroked="t" style="position:absolute;mso-position-horizontal-relative:page">
                <v:stroke color="black" weight="6840" joinstyle="round" endcap="flat"/>
                <v:fill on="false" detectmouseclick="t"/>
              </v:line>
            </v:group>
            <v:group id="shape_0" style="position:absolute;left:874;top:-356;width:0;height:273">
              <v:line id="shape_0" from="874,-356" to="874,-83" stroked="t" style="position:absolute;mso-position-horizontal-relative:page">
                <v:stroke color="black" weight="6840" joinstyle="round" endcap="flat"/>
                <v:fill on="false" detectmouseclick="t"/>
              </v:line>
            </v:group>
            <v:group id="shape_0" style="position:absolute;left:869;top:-78;width:10470;height:0">
              <v:line id="shape_0" from="869,-78" to="11339,-78" stroked="t" style="position:absolute;mso-position-horizontal-relative:page">
                <v:stroke color="black" weight="6840" joinstyle="round" endcap="flat"/>
                <v:fill on="false" detectmouseclick="t"/>
              </v:line>
            </v:group>
            <v:group id="shape_0" style="position:absolute;left:11335;top:-356;width:0;height:273">
              <v:line id="shape_0" from="11335,-356" to="11335,-83" stroked="t" style="position:absolute;mso-position-horizontal-relative:page">
                <v:stroke color="black" weight="6840" joinstyle="round" endcap="flat"/>
                <v:fill on="false" detectmouseclick="t"/>
              </v:line>
            </v:group>
          </v:group>
        </w:pict>
      </w:r>
    </w:p>
    <w:p>
      <w:pPr>
        <w:pStyle w:val="Normal"/>
        <w:numPr>
          <w:ilvl w:val="0"/>
          <w:numId w:val="2"/>
        </w:numPr>
        <w:tabs>
          <w:tab w:val="left" w:pos="416" w:leader="none"/>
        </w:tabs>
        <w:spacing w:before="74" w:after="0"/>
        <w:ind w:left="416" w:right="0" w:hanging="212"/>
        <w:jc w:val="left"/>
        <w:rPr>
          <w:b/>
          <w:sz w:val="21"/>
          <w:lang w:bidi="fi-FI"/>
        </w:rPr>
      </w:pPr>
      <w:r>
        <w:br w:type="column"/>
      </w:r>
      <w:r>
        <w:rPr>
          <w:b/>
          <w:sz w:val="21"/>
          <w:lang w:bidi="fi-FI"/>
        </w:rPr>
        <w:t>PALONTORJUNTATOIMENPITEET</w:t>
      </w:r>
    </w:p>
    <w:p>
      <w:pPr>
        <w:sectPr>
          <w:type w:val="continuous"/>
          <w:pgSz w:w="11906" w:h="16838"/>
          <w:pgMar w:left="860" w:right="860" w:header="0" w:top="800" w:footer="0" w:bottom="280" w:gutter="0"/>
          <w:cols w:num="2" w:equalWidth="false" w:sep="false">
            <w:col w:w="2054" w:space="1476"/>
            <w:col w:w="6655"/>
          </w:cols>
          <w:formProt w:val="false"/>
          <w:textDirection w:val="lrTb"/>
          <w:docGrid w:type="default" w:linePitch="240" w:charSpace="4294965247"/>
        </w:sectPr>
      </w:pPr>
    </w:p>
    <w:p>
      <w:pPr>
        <w:pStyle w:val="Leipteksti"/>
        <w:tabs>
          <w:tab w:val="left" w:pos="6086" w:leader="none"/>
        </w:tabs>
        <w:spacing w:before="97" w:after="0"/>
        <w:ind w:left="730" w:right="0" w:hanging="0"/>
        <w:rPr>
          <w:lang w:bidi="fi-FI"/>
        </w:rPr>
      </w:pPr>
      <w:r>
        <w:rPr>
          <w:lang w:bidi="fi-FI"/>
        </w:rPr>
        <w:t>Itsesyttymislämpötila</w:t>
        <w:tab/>
        <w:t>Ei tietoja</w:t>
      </w:r>
    </w:p>
    <w:p>
      <w:pPr>
        <w:pStyle w:val="Leipteksti"/>
        <w:tabs>
          <w:tab w:val="left" w:pos="6086" w:leader="none"/>
        </w:tabs>
        <w:spacing w:before="100" w:after="0"/>
        <w:ind w:left="733" w:right="0" w:hanging="0"/>
        <w:rPr>
          <w:lang w:bidi="fi-FI"/>
        </w:rPr>
      </w:pPr>
      <w:r>
        <w:rPr>
          <w:lang w:bidi="fi-FI"/>
        </w:rPr>
        <w:t>Leimahduspiste</w:t>
        <w:tab/>
        <w:t>Ei sovellettavissa</w:t>
      </w:r>
    </w:p>
    <w:p>
      <w:pPr>
        <w:pStyle w:val="Leipteksti"/>
        <w:tabs>
          <w:tab w:val="left" w:pos="5666" w:leader="none"/>
          <w:tab w:val="left" w:pos="6086" w:leader="none"/>
        </w:tabs>
        <w:spacing w:lineRule="auto" w:line="336"/>
        <w:ind w:left="733" w:right="3032" w:hanging="0"/>
        <w:rPr>
          <w:lang w:bidi="fi-FI"/>
        </w:rPr>
      </w:pPr>
      <w:r>
        <w:rPr>
          <w:lang w:bidi="fi-FI"/>
        </w:rPr>
        <w:t>Syttymisen rajat - LEL</w:t>
        <w:tab/>
        <w:t>Ei sovellettavissa Syttymisen rajat - UEL</w:t>
        <w:tab/>
        <w:tab/>
        <w:t>Ei sovellettavissa</w:t>
      </w:r>
    </w:p>
    <w:p>
      <w:pPr>
        <w:pStyle w:val="Otsikko2"/>
        <w:spacing w:before="6" w:after="0"/>
        <w:ind w:left="204" w:right="0" w:hanging="0"/>
        <w:rPr>
          <w:lang w:bidi="fi-FI"/>
        </w:rPr>
      </w:pPr>
      <w:r>
        <w:rPr>
          <w:lang w:bidi="fi-FI"/>
        </w:rPr>
        <w:t>Sammutusaineet</w:t>
      </w:r>
    </w:p>
    <w:p>
      <w:pPr>
        <w:pStyle w:val="Leipteksti"/>
        <w:ind w:left="625" w:right="0" w:hanging="0"/>
        <w:rPr>
          <w:lang w:bidi="fi-FI"/>
        </w:rPr>
      </w:pPr>
      <w:r>
        <w:rPr>
          <w:lang w:bidi="fi-FI"/>
        </w:rPr>
        <w:t>Aine ei pala</w:t>
      </w:r>
    </w:p>
    <w:p>
      <w:pPr>
        <w:pStyle w:val="Otsikko2"/>
        <w:spacing w:before="97" w:after="0"/>
        <w:ind w:left="204" w:right="0" w:hanging="0"/>
        <w:rPr>
          <w:lang w:bidi="fi-FI"/>
        </w:rPr>
      </w:pPr>
      <w:r>
        <w:rPr>
          <w:lang w:bidi="fi-FI"/>
        </w:rPr>
        <w:t>Palontorjuntahenkilöstön suojaaminen</w:t>
      </w:r>
    </w:p>
    <w:p>
      <w:pPr>
        <w:pStyle w:val="Leipteksti"/>
        <w:tabs>
          <w:tab w:val="left" w:pos="3985" w:leader="none"/>
        </w:tabs>
        <w:spacing w:lineRule="auto" w:line="336"/>
        <w:ind w:left="3040" w:right="531" w:hanging="2836"/>
        <w:rPr>
          <w:lang w:bidi="fi-FI"/>
        </w:rPr>
      </w:pPr>
      <w:r>
        <w:rPr>
          <w:lang w:bidi="fi-FI"/>
        </w:rPr>
        <w:t xml:space="preserve">Erityiset palontorjuntatoimenpiteet:  </w:t>
      </w:r>
      <w:r>
        <w:rPr>
          <w:sz w:val="20"/>
          <w:lang w:bidi="fi-FI"/>
        </w:rPr>
        <w:t>Palontorjuntaan voidaan käyttää vettä. Käytettävä täyttä suojavaatetusta, mukaan lukien kypärä, riippumaton paineilmahengityslaitteisto, suojapuku, hihnat käsien, vyötärön ja jalkojen ympärillä, kasvonsuojain ja pään paljaita kohtia suojaava varustus.</w:t>
      </w:r>
      <w:r>
        <w:rPr>
          <w:lang w:bidi="fi-FI"/>
        </w:rPr>
        <w:tab/>
      </w:r>
    </w:p>
    <w:p>
      <w:pPr>
        <w:pStyle w:val="Leipteksti"/>
        <w:spacing w:before="4" w:after="0"/>
        <w:ind w:left="204" w:right="0" w:hanging="0"/>
        <w:rPr>
          <w:lang w:bidi="fi-FI"/>
        </w:rPr>
      </w:pPr>
      <w:r>
        <w:rPr>
          <w:lang w:bidi="fi-FI"/>
        </w:rPr>
        <w:t>Epätavallisen palamisen ja räjähdyksen vaarat: Ei sovellettavissa.</w:t>
      </w:r>
    </w:p>
    <w:p>
      <w:pPr>
        <w:pStyle w:val="Leipteksti"/>
        <w:tabs>
          <w:tab w:val="left" w:pos="945" w:leader="none"/>
        </w:tabs>
        <w:spacing w:lineRule="auto" w:line="336" w:before="81" w:after="0"/>
        <w:ind w:left="945" w:right="133" w:hanging="841"/>
        <w:rPr>
          <w:lang w:bidi="fi-FI"/>
        </w:rPr>
      </w:pPr>
      <w:r>
        <w:rPr>
          <w:lang w:bidi="fi-FI"/>
        </w:rPr>
        <w:t>Huomaa:</w:t>
        <w:tab/>
        <w:t>Katso tiedot vaarallisesta palamisesta ja lämpöhajoamisesta kohdasta STABIILISUUS JA REAKTIIVISUUS (KOHTA 10).</w:t>
      </w:r>
    </w:p>
    <w:p>
      <w:pPr>
        <w:pStyle w:val="Normal"/>
        <w:spacing w:lineRule="exact" w:line="100" w:before="9" w:after="0"/>
        <w:rPr>
          <w:sz w:val="10"/>
          <w:szCs w:val="10"/>
        </w:rPr>
      </w:pPr>
      <w:r>
        <w:rPr>
          <w:sz w:val="10"/>
          <w:szCs w:val="10"/>
        </w:rPr>
      </w:r>
    </w:p>
    <w:p>
      <w:pPr>
        <w:pStyle w:val="Normal"/>
        <w:spacing w:lineRule="exact" w:line="200"/>
        <w:rPr>
          <w:sz w:val="20"/>
          <w:szCs w:val="20"/>
        </w:rPr>
      </w:pPr>
      <w:r>
        <w:rPr>
          <w:sz w:val="20"/>
          <w:szCs w:val="20"/>
        </w:rPr>
      </w:r>
    </w:p>
    <w:p>
      <w:pPr>
        <w:pStyle w:val="Otsikko2"/>
        <w:numPr>
          <w:ilvl w:val="0"/>
          <w:numId w:val="2"/>
        </w:numPr>
        <w:tabs>
          <w:tab w:val="left" w:pos="3525" w:leader="none"/>
        </w:tabs>
        <w:ind w:left="3525" w:right="0" w:hanging="212"/>
        <w:jc w:val="left"/>
        <w:rPr>
          <w:lang w:bidi="fi-FI"/>
        </w:rPr>
      </w:pPr>
      <w:r>
        <w:rPr>
          <w:lang w:bidi="fi-FI"/>
        </w:rPr>
        <w:t>TOIMENPITEET PÄÄSTÖVAHINGOSSA</w:t>
      </w:r>
    </w:p>
    <w:p>
      <w:pPr>
        <w:pStyle w:val="Leipteksti"/>
        <w:spacing w:lineRule="auto" w:line="336" w:before="41" w:after="0"/>
        <w:ind w:left="2981" w:right="109" w:hanging="2877"/>
        <w:jc w:val="both"/>
        <w:rPr>
          <w:lang w:bidi="fi-FI"/>
        </w:rPr>
      </w:pPr>
      <w:r>
        <w:rPr>
          <w:b/>
          <w:lang w:bidi="fi-FI"/>
        </w:rPr>
        <w:t xml:space="preserve">Toimenpiteet onnettomuuspäästöissä:   </w:t>
      </w:r>
      <w:r>
        <w:rPr>
          <w:lang w:bidi="fi-FI"/>
        </w:rPr>
        <w:t>Suojaamattomat ja kouluttamattomat henkilöt on evakuoitava vaara-alueelta. Pätevän ammattilaisen on suoritettava päästön siivous. Tuuleta alue raittiilla ilmalla. Jos päästö on suuri tai se on tapahtunut suljetussa tilassa, koneellista ilmanvaihtoa on käytettävä höyryjen hajottamiseen tai poistamiseen teollisuuden hyvien hygieniatapojen mukaisesti. Varoitus! Moottori voi olla syttymisen lähde ja se voi aiheuttaa syttyvien kaasujen tai höyryjen syttymisen tai räjähtämisen. Aseta aine suljettuun astiaan, joka toimivaltaisen viranomaisen mukaan soveltuu kuljettamiseen.</w:t>
      </w:r>
    </w:p>
    <w:p>
      <w:pPr>
        <w:pStyle w:val="Leipteksti"/>
        <w:spacing w:lineRule="auto" w:line="338" w:before="2" w:after="0"/>
        <w:ind w:left="104" w:right="122" w:hanging="0"/>
        <w:rPr>
          <w:lang w:bidi="fi-FI"/>
        </w:rPr>
      </w:pPr>
      <w:r>
        <w:rPr>
          <w:lang w:bidi="fi-FI"/>
        </w:rPr>
        <w:t>Päästötilanteissa käyttäjän on määritettävä, onko päästö niin suuri, että siitä pitää paikallisten tai valtion säännösten mukaan ilmoittaa eteenpäin.</w:t>
      </w:r>
    </w:p>
    <w:p>
      <w:pPr>
        <w:pStyle w:val="Normal"/>
        <w:spacing w:lineRule="exact" w:line="100" w:before="4" w:after="0"/>
        <w:rPr>
          <w:sz w:val="10"/>
          <w:szCs w:val="10"/>
        </w:rPr>
      </w:pPr>
      <w:r>
        <w:rPr>
          <w:sz w:val="10"/>
          <w:szCs w:val="10"/>
        </w:rPr>
      </w:r>
    </w:p>
    <w:p>
      <w:pPr>
        <w:pStyle w:val="Normal"/>
        <w:spacing w:lineRule="exact" w:line="200"/>
        <w:rPr>
          <w:sz w:val="20"/>
          <w:szCs w:val="20"/>
        </w:rPr>
      </w:pPr>
      <w:r>
        <w:rPr>
          <w:sz w:val="20"/>
          <w:szCs w:val="20"/>
        </w:rPr>
        <w:pict>
          <v:group id="shape_0" style="position:absolute;margin-left:43.45pt;margin-top:303.25pt;width:523.5pt;height:14pt" coordorigin="869,6065" coordsize="10470,280">
            <v:group id="shape_0" style="position:absolute;left:878;top:6069;width:102;height:273">
              <v:shape id="shape_0" coordsize="104,275" path="m0,274l103,274l103,0l0,0l0,274e" fillcolor="silver" stroked="f" style="position:absolute;left:878;top:6069;width:102;height:273;mso-position-horizontal-relative:page;mso-position-vertical-relative:page">
                <v:wrap v:type="none"/>
                <v:fill type="solid" color2="#3f3f3f" detectmouseclick="t"/>
                <v:stroke color="#3465a4" joinstyle="round" endcap="flat"/>
              </v:shape>
            </v:group>
            <v:group id="shape_0" style="position:absolute;left:11227;top:6069;width:102;height:273">
              <v:shape id="shape_0" coordsize="104,275" path="m0,274l103,274l103,0l0,0l0,274e" fillcolor="silver" stroked="f" style="position:absolute;left:11227;top:6069;width:102;height:273;mso-position-horizontal-relative:page;mso-position-vertical-relative:page">
                <v:wrap v:type="none"/>
                <v:fill type="solid" color2="#3f3f3f" detectmouseclick="t"/>
                <v:stroke color="#3465a4" joinstyle="round" endcap="flat"/>
              </v:shape>
            </v:group>
            <v:group id="shape_0" style="position:absolute;left:982;top:6069;width:10245;height:273">
              <v:shape id="shape_0" coordsize="10247,275" path="m0,274l10246,274l10246,0l0,0l0,274e" fillcolor="silver" stroked="f" style="position:absolute;left:982;top:6069;width:10245;height:273;mso-position-horizontal-relative:page;mso-position-vertical-relative:page">
                <v:wrap v:type="none"/>
                <v:fill type="solid" color2="#3f3f3f" detectmouseclick="t"/>
                <v:stroke color="#3465a4" joinstyle="round" endcap="flat"/>
              </v:shape>
            </v:group>
            <v:group id="shape_0" style="position:absolute;left:869;top:6065;width:10470;height:0">
              <v:line id="shape_0" from="869,6065" to="11339,6065" stroked="t" style="position:absolute;mso-position-horizontal-relative:page;mso-position-vertical-relative:page">
                <v:stroke color="black" weight="6840" joinstyle="round" endcap="flat"/>
                <v:fill on="false" detectmouseclick="t"/>
              </v:line>
            </v:group>
            <v:group id="shape_0" style="position:absolute;left:874;top:6069;width:0;height:273">
              <v:line id="shape_0" from="874,6069" to="874,6342" stroked="t" style="position:absolute;mso-position-horizontal-relative:page;mso-position-vertical-relative:page">
                <v:stroke color="black" weight="6840" joinstyle="round" endcap="flat"/>
                <v:fill on="false" detectmouseclick="t"/>
              </v:line>
            </v:group>
            <v:group id="shape_0" style="position:absolute;left:869;top:6347;width:10470;height:0">
              <v:line id="shape_0" from="869,6347" to="11339,6347" stroked="t" style="position:absolute;mso-position-horizontal-relative:page;mso-position-vertical-relative:page">
                <v:stroke color="black" weight="6840" joinstyle="round" endcap="flat"/>
                <v:fill on="false" detectmouseclick="t"/>
              </v:line>
            </v:group>
            <v:group id="shape_0" style="position:absolute;left:11335;top:6069;width:0;height:273">
              <v:line id="shape_0" from="11335,6069" to="11335,6342" stroked="t" style="position:absolute;mso-position-horizontal-relative:page;mso-position-vertical-relative:page">
                <v:stroke color="black" weight="6840" joinstyle="round" endcap="flat"/>
                <v:fill on="false" detectmouseclick="t"/>
              </v:line>
            </v:group>
          </v:group>
        </w:pict>
      </w:r>
    </w:p>
    <w:p>
      <w:pPr>
        <w:sectPr>
          <w:type w:val="continuous"/>
          <w:pgSz w:w="11906" w:h="16838"/>
          <w:pgMar w:left="860" w:right="860" w:header="0" w:top="800" w:footer="0" w:bottom="280" w:gutter="0"/>
          <w:formProt w:val="false"/>
          <w:textDirection w:val="lrTb"/>
          <w:docGrid w:type="default" w:linePitch="240" w:charSpace="4294965247"/>
        </w:sectPr>
      </w:pPr>
    </w:p>
    <w:p>
      <w:pPr>
        <w:pStyle w:val="Normal"/>
        <w:spacing w:lineRule="exact" w:line="150" w:before="7" w:after="0"/>
        <w:rPr>
          <w:sz w:val="15"/>
          <w:szCs w:val="15"/>
        </w:rPr>
      </w:pPr>
      <w:r>
        <w:rPr>
          <w:sz w:val="15"/>
          <w:szCs w:val="15"/>
        </w:rPr>
      </w:r>
    </w:p>
    <w:p>
      <w:pPr>
        <w:pStyle w:val="Normal"/>
        <w:spacing w:lineRule="exact" w:line="200"/>
        <w:rPr>
          <w:sz w:val="20"/>
          <w:szCs w:val="20"/>
        </w:rPr>
      </w:pPr>
      <w:r>
        <w:rPr>
          <w:sz w:val="20"/>
          <w:szCs w:val="20"/>
        </w:rPr>
      </w:r>
    </w:p>
    <w:p>
      <w:pPr>
        <w:pStyle w:val="Otsikko2"/>
        <w:rPr>
          <w:lang w:bidi="fi-FI"/>
        </w:rPr>
      </w:pPr>
      <w:r>
        <w:rPr>
          <w:lang w:bidi="fi-FI"/>
        </w:rPr>
        <w:t>Käsittely:</w:t>
      </w:r>
    </w:p>
    <w:p>
      <w:pPr>
        <w:pStyle w:val="Normal"/>
        <w:numPr>
          <w:ilvl w:val="0"/>
          <w:numId w:val="2"/>
        </w:numPr>
        <w:tabs>
          <w:tab w:val="left" w:pos="2728" w:leader="none"/>
        </w:tabs>
        <w:spacing w:before="74" w:after="0"/>
        <w:ind w:left="2728" w:right="0" w:hanging="212"/>
        <w:jc w:val="left"/>
        <w:rPr>
          <w:b/>
          <w:sz w:val="21"/>
          <w:lang w:bidi="fi-FI"/>
        </w:rPr>
      </w:pPr>
      <w:r>
        <w:br w:type="column"/>
      </w:r>
      <w:r>
        <w:rPr>
          <w:b/>
          <w:sz w:val="21"/>
          <w:lang w:bidi="fi-FI"/>
        </w:rPr>
        <w:t>KÄSITTELY JA VARASTOINTI</w:t>
      </w:r>
    </w:p>
    <w:p>
      <w:pPr>
        <w:pStyle w:val="Normal"/>
        <w:spacing w:lineRule="exact" w:line="180" w:before="3" w:after="0"/>
        <w:rPr>
          <w:sz w:val="18"/>
          <w:szCs w:val="18"/>
        </w:rPr>
      </w:pPr>
      <w:r>
        <w:rPr>
          <w:sz w:val="18"/>
          <w:szCs w:val="18"/>
        </w:rPr>
      </w:r>
    </w:p>
    <w:p>
      <w:pPr>
        <w:pStyle w:val="Normal"/>
        <w:spacing w:lineRule="exact" w:line="200"/>
        <w:rPr>
          <w:sz w:val="20"/>
          <w:szCs w:val="20"/>
        </w:rPr>
      </w:pPr>
      <w:r>
        <w:rPr>
          <w:sz w:val="20"/>
          <w:szCs w:val="20"/>
        </w:rPr>
      </w:r>
    </w:p>
    <w:p>
      <w:pPr>
        <w:pStyle w:val="Leipteksti"/>
        <w:rPr>
          <w:sz w:val="20"/>
          <w:lang w:bidi="fi-FI"/>
        </w:rPr>
      </w:pPr>
      <w:r>
        <w:rPr>
          <w:sz w:val="20"/>
          <w:lang w:bidi="fi-FI"/>
        </w:rPr>
        <w:t>Vältettävä höyryjen, sumun tai suihkun joutumista silmiin. Vältettävä leikkaamisesta, hiomisesta tai koneistuksesta aiheutuneen pölyn hengittämistä.</w:t>
      </w:r>
    </w:p>
    <w:p>
      <w:pPr>
        <w:sectPr>
          <w:type w:val="continuous"/>
          <w:pgSz w:w="11906" w:h="16838"/>
          <w:pgMar w:left="860" w:right="840" w:header="0" w:top="940" w:footer="0" w:bottom="280" w:gutter="0"/>
          <w:cols w:num="2" w:equalWidth="false" w:sep="false">
            <w:col w:w="1006" w:space="254"/>
            <w:col w:w="8945"/>
          </w:cols>
          <w:formProt w:val="false"/>
          <w:textDirection w:val="lrTb"/>
          <w:docGrid w:type="default" w:linePitch="240" w:charSpace="4294965247"/>
        </w:sectPr>
      </w:pPr>
    </w:p>
    <w:p>
      <w:pPr>
        <w:pStyle w:val="Leipteksti"/>
        <w:spacing w:lineRule="auto" w:line="336" w:before="97" w:after="0"/>
        <w:ind w:left="945" w:right="125" w:hanging="0"/>
        <w:jc w:val="both"/>
        <w:rPr>
          <w:sz w:val="20"/>
          <w:lang w:bidi="fi-FI"/>
        </w:rPr>
      </w:pPr>
      <w:r>
        <w:rPr>
          <w:sz w:val="20"/>
          <w:lang w:bidi="fi-FI"/>
        </w:rPr>
        <w:t xml:space="preserve"> </w:t>
      </w:r>
      <w:r>
        <w:rPr>
          <w:sz w:val="20"/>
          <w:lang w:bidi="fi-FI"/>
        </w:rPr>
        <w:t>Vältettävä höyryjen, sumun tai suihkun hengittämistä.   Vältettävä ihokosketusta kuuman materiaalin kanssa. Syöminen, juominen ja tupakointi on kielletty tuotetta käytettäessä. Altistuneet alueet on pestävä huolellisesti vedellä ja saippualla. Sisältö voi olla paineistettu, avattava varovasti. Vältettävä koskettamista.</w:t>
      </w:r>
    </w:p>
    <w:p>
      <w:pPr>
        <w:sectPr>
          <w:type w:val="continuous"/>
          <w:pgSz w:w="11906" w:h="16838"/>
          <w:pgMar w:left="860" w:right="840" w:header="0" w:top="940" w:footer="0" w:bottom="280" w:gutter="0"/>
          <w:formProt w:val="false"/>
          <w:textDirection w:val="lrTb"/>
          <w:docGrid w:type="default" w:linePitch="240" w:charSpace="4294965247"/>
        </w:sectPr>
      </w:pPr>
    </w:p>
    <w:p>
      <w:pPr>
        <w:pStyle w:val="Otsikko2"/>
        <w:ind w:left="104" w:right="-205" w:hanging="0"/>
        <w:rPr>
          <w:lang w:bidi="fi-FI"/>
        </w:rPr>
      </w:pPr>
      <w:r>
        <w:rPr>
          <w:lang w:bidi="fi-FI"/>
        </w:rPr>
        <w:t>Säilytys:</w:t>
      </w:r>
    </w:p>
    <w:p>
      <w:pPr>
        <w:pStyle w:val="Normal"/>
        <w:spacing w:lineRule="exact" w:line="200"/>
        <w:rPr>
          <w:lang w:bidi="fi-FI"/>
        </w:rPr>
      </w:pPr>
      <w:r>
        <w:rPr>
          <w:lang w:bidi="fi-FI"/>
        </w:rPr>
      </w:r>
    </w:p>
    <w:p>
      <w:pPr>
        <w:pStyle w:val="Normal"/>
        <w:spacing w:lineRule="exact" w:line="200" w:before="15" w:after="0"/>
        <w:rPr>
          <w:sz w:val="20"/>
          <w:szCs w:val="20"/>
        </w:rPr>
      </w:pPr>
      <w:r>
        <w:rPr>
          <w:sz w:val="20"/>
          <w:szCs w:val="20"/>
        </w:rPr>
      </w:r>
    </w:p>
    <w:p>
      <w:pPr>
        <w:pStyle w:val="Leipteksti"/>
        <w:rPr>
          <w:lang w:bidi="fi-FI"/>
        </w:rPr>
      </w:pPr>
      <w:r>
        <w:rPr>
          <w:lang w:bidi="fi-FI"/>
        </w:rPr>
        <w:t>Säilytettävä suojassa hapoilta.</w:t>
      </w:r>
    </w:p>
    <w:p>
      <w:pPr>
        <w:pStyle w:val="Leipteksti"/>
        <w:spacing w:lineRule="auto" w:line="336" w:before="97" w:after="0"/>
        <w:ind w:left="104" w:right="4978" w:hanging="0"/>
        <w:rPr>
          <w:lang w:bidi="fi-FI"/>
        </w:rPr>
      </w:pPr>
      <w:r>
        <w:rPr>
          <w:lang w:bidi="fi-FI"/>
        </w:rPr>
        <w:t>Säilytettävä suojassa hapettavilta aineilta. Astia säilytettävä hyvin tuuletetussa tilassa.</w:t>
      </w:r>
    </w:p>
    <w:p>
      <w:pPr>
        <w:sectPr>
          <w:type w:val="continuous"/>
          <w:pgSz w:w="11906" w:h="16838"/>
          <w:pgMar w:left="860" w:right="840" w:header="0" w:top="940" w:footer="0" w:bottom="280" w:gutter="0"/>
          <w:cols w:num="2" w:equalWidth="false" w:sep="false">
            <w:col w:w="787" w:space="472"/>
            <w:col w:w="8946"/>
          </w:cols>
          <w:formProt w:val="false"/>
          <w:textDirection w:val="lrTb"/>
          <w:docGrid w:type="default" w:linePitch="240" w:charSpace="4294965247"/>
        </w:sectPr>
      </w:pPr>
    </w:p>
    <w:p>
      <w:pPr>
        <w:pStyle w:val="Normal"/>
        <w:spacing w:lineRule="exact" w:line="150" w:before="7" w:after="0"/>
        <w:rPr>
          <w:sz w:val="15"/>
          <w:szCs w:val="15"/>
        </w:rPr>
      </w:pPr>
      <w:bookmarkStart w:id="1" w:name="_GoBack"/>
      <w:bookmarkStart w:id="2" w:name="_GoBack"/>
      <w:bookmarkEnd w:id="2"/>
      <w:r>
        <w:rPr>
          <w:sz w:val="15"/>
          <w:szCs w:val="15"/>
        </w:rPr>
        <w:pict>
          <v:group id="shape_0" style="position:absolute;margin-left:43.45pt;margin-top:500.8pt;width:523.5pt;height:14.1pt" coordorigin="869,10016" coordsize="10470,282">
            <v:group id="shape_0" style="position:absolute;left:878;top:10021;width:102;height:273">
              <v:shape id="shape_0" coordsize="104,275" path="m0,274l103,274l103,0l0,0l0,274e" fillcolor="silver" stroked="f" style="position:absolute;left:878;top:10021;width:102;height:273;mso-position-horizontal-relative:page;mso-position-vertical-relative:page">
                <v:wrap v:type="none"/>
                <v:fill type="solid" color2="#3f3f3f" detectmouseclick="t"/>
                <v:stroke color="#3465a4" joinstyle="round" endcap="flat"/>
              </v:shape>
            </v:group>
            <v:group id="shape_0" style="position:absolute;left:11227;top:10021;width:102;height:273">
              <v:shape id="shape_0" coordsize="104,275" path="m0,274l103,274l103,0l0,0l0,274e" fillcolor="silver" stroked="f" style="position:absolute;left:11227;top:10021;width:102;height:273;mso-position-horizontal-relative:page;mso-position-vertical-relative:page">
                <v:wrap v:type="none"/>
                <v:fill type="solid" color2="#3f3f3f" detectmouseclick="t"/>
                <v:stroke color="#3465a4" joinstyle="round" endcap="flat"/>
              </v:shape>
            </v:group>
            <v:group id="shape_0" style="position:absolute;left:982;top:10021;width:10245;height:273">
              <v:shape id="shape_0" coordsize="10247,275" path="m0,274l10246,274l10246,0l0,0l0,274e" fillcolor="silver" stroked="f" style="position:absolute;left:982;top:10021;width:10245;height:273;mso-position-horizontal-relative:page;mso-position-vertical-relative:page">
                <v:wrap v:type="none"/>
                <v:fill type="solid" color2="#3f3f3f" detectmouseclick="t"/>
                <v:stroke color="#3465a4" joinstyle="round" endcap="flat"/>
              </v:shape>
            </v:group>
            <v:group id="shape_0" style="position:absolute;left:869;top:10016;width:10470;height:0">
              <v:line id="shape_0" from="869,10016" to="11339,10016" stroked="t" style="position:absolute;mso-position-horizontal-relative:page;mso-position-vertical-relative:page">
                <v:stroke color="black" weight="6840" joinstyle="round" endcap="flat"/>
                <v:fill on="false" detectmouseclick="t"/>
              </v:line>
            </v:group>
            <v:group id="shape_0" style="position:absolute;left:874;top:10021;width:0;height:273">
              <v:line id="shape_0" from="874,10021" to="874,10294" stroked="t" style="position:absolute;mso-position-horizontal-relative:page;mso-position-vertical-relative:page">
                <v:stroke color="black" weight="6840" joinstyle="round" endcap="flat"/>
                <v:fill on="false" detectmouseclick="t"/>
              </v:line>
            </v:group>
            <v:group id="shape_0" style="position:absolute;left:869;top:10299;width:10470;height:0">
              <v:line id="shape_0" from="869,10299" to="11339,10299" stroked="t" style="position:absolute;mso-position-horizontal-relative:page;mso-position-vertical-relative:page">
                <v:stroke color="black" weight="6840" joinstyle="round" endcap="flat"/>
                <v:fill on="false" detectmouseclick="t"/>
              </v:line>
            </v:group>
            <v:group id="shape_0" style="position:absolute;left:11335;top:10021;width:0;height:273">
              <v:line id="shape_0" from="11335,10021" to="11335,10294" stroked="t" style="position:absolute;mso-position-horizontal-relative:page;mso-position-vertical-relative:page">
                <v:stroke color="black" weight="6840" joinstyle="round" endcap="flat"/>
                <v:fill on="false" detectmouseclick="t"/>
              </v:line>
            </v:group>
          </v:group>
        </w:pict>
      </w:r>
    </w:p>
    <w:p>
      <w:pPr>
        <w:pStyle w:val="Normal"/>
        <w:spacing w:lineRule="exact" w:line="200"/>
        <w:rPr>
          <w:sz w:val="20"/>
          <w:szCs w:val="20"/>
        </w:rPr>
      </w:pPr>
      <w:r>
        <w:rPr>
          <w:sz w:val="20"/>
          <w:szCs w:val="20"/>
        </w:rPr>
      </w:r>
    </w:p>
    <w:p>
      <w:pPr>
        <w:pStyle w:val="Otsikko2"/>
        <w:ind w:left="104" w:right="-518" w:hanging="0"/>
        <w:rPr>
          <w:lang w:bidi="fi-FI"/>
        </w:rPr>
      </w:pPr>
      <w:r>
        <w:rPr>
          <w:lang w:bidi="fi-FI"/>
        </w:rPr>
        <w:t>Tekniset hallintalaitteet:</w:t>
      </w:r>
    </w:p>
    <w:p>
      <w:pPr>
        <w:pStyle w:val="Normal"/>
        <w:numPr>
          <w:ilvl w:val="0"/>
          <w:numId w:val="2"/>
        </w:numPr>
        <w:tabs>
          <w:tab w:val="left" w:pos="316" w:leader="none"/>
        </w:tabs>
        <w:spacing w:before="74" w:after="0"/>
        <w:ind w:left="316" w:right="0" w:hanging="212"/>
        <w:jc w:val="left"/>
        <w:rPr>
          <w:b/>
          <w:sz w:val="21"/>
          <w:lang w:bidi="fi-FI"/>
        </w:rPr>
      </w:pPr>
      <w:r>
        <w:br w:type="column"/>
      </w:r>
      <w:r>
        <w:rPr>
          <w:b/>
          <w:sz w:val="21"/>
          <w:lang w:bidi="fi-FI"/>
        </w:rPr>
        <w:t>ALTISTUMISEN HALLINTA/HENKILÖKOHTAISET SUOJAIMET</w:t>
      </w:r>
    </w:p>
    <w:p>
      <w:pPr>
        <w:sectPr>
          <w:type w:val="continuous"/>
          <w:pgSz w:w="11906" w:h="16838"/>
          <w:pgMar w:left="860" w:right="840" w:header="0" w:top="940" w:footer="0" w:bottom="280" w:gutter="0"/>
          <w:cols w:num="2" w:equalWidth="false" w:sep="false">
            <w:col w:w="2034" w:space="536"/>
            <w:col w:w="7635"/>
          </w:cols>
          <w:formProt w:val="false"/>
          <w:textDirection w:val="lrTb"/>
          <w:docGrid w:type="default" w:linePitch="240" w:charSpace="4294965247"/>
        </w:sectPr>
      </w:pPr>
    </w:p>
    <w:p>
      <w:pPr>
        <w:pStyle w:val="Leipteksti"/>
        <w:spacing w:lineRule="auto" w:line="336"/>
        <w:ind w:left="525" w:right="121" w:hanging="0"/>
        <w:rPr>
          <w:sz w:val="20"/>
        </w:rPr>
      </w:pPr>
      <w:r>
        <w:rPr>
          <w:sz w:val="20"/>
        </w:rPr>
        <w:t>Käytä asianmukaista paikallispoistoa. Käytä asianmukaista paikallispoistoa, kun tuotetta kuumennetaan. Käytä asianmukaista paikallistuuletusta avoimille astioille. Käytä asianmukaista paikallispoistoa leikkuun, hionnan tai koneistuksen yhteydessä.</w:t>
        <w:pict>
          <v:group id="shape_0" style="position:absolute;margin-left:43.45pt;margin-top:100.8pt;width:523.5pt;height:14.05pt" coordorigin="869,2016" coordsize="10470,281">
            <v:group id="shape_0" style="position:absolute;left:878;top:2021;width:102;height:270">
              <v:shape id="shape_0" coordsize="104,272" path="m0,271l103,271l103,0l0,0l0,271e" fillcolor="silver" stroked="f" style="position:absolute;left:878;top:2021;width:102;height:270;mso-position-horizontal-relative:page;mso-position-vertical-relative:page">
                <v:wrap v:type="none"/>
                <v:fill type="solid" color2="#3f3f3f" detectmouseclick="t"/>
                <v:stroke color="#3465a4" joinstyle="round" endcap="flat"/>
              </v:shape>
            </v:group>
            <v:group id="shape_0" style="position:absolute;left:11227;top:2021;width:102;height:270">
              <v:shape id="shape_0" coordsize="104,272" path="m0,271l103,271l103,0l0,0l0,271e" fillcolor="silver" stroked="f" style="position:absolute;left:11227;top:2021;width:102;height:270;mso-position-horizontal-relative:page;mso-position-vertical-relative:page">
                <v:wrap v:type="none"/>
                <v:fill type="solid" color2="#3f3f3f" detectmouseclick="t"/>
                <v:stroke color="#3465a4" joinstyle="round" endcap="flat"/>
              </v:shape>
            </v:group>
            <v:group id="shape_0" style="position:absolute;left:982;top:2021;width:10245;height:270">
              <v:shape id="shape_0" coordsize="10247,272" path="m0,271l10246,271l10246,0l0,0l0,271e" fillcolor="silver" stroked="f" style="position:absolute;left:982;top:2021;width:10245;height:270;mso-position-horizontal-relative:page;mso-position-vertical-relative:page">
                <v:wrap v:type="none"/>
                <v:fill type="solid" color2="#3f3f3f" detectmouseclick="t"/>
                <v:stroke color="#3465a4" joinstyle="round" endcap="flat"/>
              </v:shape>
            </v:group>
            <v:group id="shape_0" style="position:absolute;left:869;top:2016;width:10470;height:0">
              <v:line id="shape_0" from="869,2016" to="11339,2016" stroked="t" style="position:absolute;mso-position-horizontal-relative:page;mso-position-vertical-relative:page">
                <v:stroke color="black" weight="6840" joinstyle="round" endcap="flat"/>
                <v:fill on="false" detectmouseclick="t"/>
              </v:line>
            </v:group>
            <v:group id="shape_0" style="position:absolute;left:874;top:2021;width:0;height:273">
              <v:line id="shape_0" from="874,2021" to="874,2294" stroked="t" style="position:absolute;mso-position-horizontal-relative:page;mso-position-vertical-relative:page">
                <v:stroke color="black" weight="6840" joinstyle="round" endcap="flat"/>
                <v:fill on="false" detectmouseclick="t"/>
              </v:line>
            </v:group>
            <v:group id="shape_0" style="position:absolute;left:869;top:2299;width:10470;height:0">
              <v:line id="shape_0" from="869,2299" to="11339,2299" stroked="t" style="position:absolute;mso-position-horizontal-relative:page;mso-position-vertical-relative:page">
                <v:stroke color="black" weight="6840" joinstyle="round" endcap="flat"/>
                <v:fill on="false" detectmouseclick="t"/>
              </v:line>
            </v:group>
            <v:group id="shape_0" style="position:absolute;left:11335;top:2021;width:0;height:273">
              <v:line id="shape_0" from="11335,2021" to="11335,2294" stroked="t" style="position:absolute;mso-position-horizontal-relative:page;mso-position-vertical-relative:page">
                <v:stroke color="black" weight="6840" joinstyle="round" endcap="flat"/>
                <v:fill on="false" detectmouseclick="t"/>
              </v:line>
            </v:group>
          </v:group>
        </w:pict>
      </w:r>
    </w:p>
    <w:p>
      <w:pPr>
        <w:pStyle w:val="Otsikko2"/>
        <w:spacing w:before="99" w:after="0"/>
        <w:rPr>
          <w:lang w:bidi="fi-FI"/>
        </w:rPr>
      </w:pPr>
      <w:r>
        <w:rPr>
          <w:lang w:bidi="fi-FI"/>
        </w:rPr>
        <w:t>Henkilönsuojaimet.</w:t>
      </w:r>
    </w:p>
    <w:p>
      <w:pPr>
        <w:pStyle w:val="Leipteksti"/>
        <w:spacing w:lineRule="auto" w:line="336"/>
        <w:ind w:left="2529" w:right="122" w:hanging="2005"/>
        <w:jc w:val="both"/>
        <w:rPr>
          <w:sz w:val="20"/>
          <w:lang w:bidi="fi-FI"/>
        </w:rPr>
      </w:pPr>
      <w:r>
        <w:rPr>
          <w:b/>
          <w:lang w:bidi="fi-FI"/>
        </w:rPr>
        <w:t xml:space="preserve">Silmien / kasvojen suojaus: </w:t>
      </w:r>
      <w:r>
        <w:rPr>
          <w:sz w:val="20"/>
          <w:lang w:bidi="fi-FI"/>
        </w:rPr>
        <w:t>Vältettävä höyryjen, sumun tai suihkun joutumista silmiin. Vältettävä aineen joutumista silmiin. Seuraavia silmiensuojaimia suositellaan: Suojalasit, joissa on sivusuojat, epäsuorat tuuletetut suojalasit.</w:t>
      </w:r>
    </w:p>
    <w:p>
      <w:pPr>
        <w:pStyle w:val="Leipteksti"/>
        <w:tabs>
          <w:tab w:val="left" w:pos="2205" w:leader="none"/>
          <w:tab w:val="left" w:pos="5986" w:leader="none"/>
        </w:tabs>
        <w:spacing w:lineRule="auto" w:line="336" w:before="4" w:after="0"/>
        <w:ind w:left="2073" w:right="-141" w:hanging="1551"/>
        <w:rPr>
          <w:lang w:bidi="fi-FI"/>
        </w:rPr>
      </w:pPr>
      <w:r>
        <w:rPr>
          <w:b/>
          <w:lang w:bidi="fi-FI"/>
        </w:rPr>
        <w:t>Ihonsuojaus:</w:t>
        <w:tab/>
        <w:tab/>
      </w:r>
      <w:r>
        <w:rPr>
          <w:sz w:val="20"/>
          <w:lang w:bidi="fi-FI"/>
        </w:rPr>
        <w:t>Vältettävä ihokosketusta kuuman materiaalin kanssa. Ainetta käsiteltäessä on käytettävä asianmukaisia käsineitä, kuten Nomex-käsineitä, jotka suojaavat palovammoilta. Vältettävä ihokosketusta. Ihokosketukselta suojaavat käsineet ja suojavaatteet on valittava altistumisen arvioinnin tulosten perusteella. Lisätietoja käsineiden ja suojavaatteiden soveltuvuudesta saat niiden valmistajalta. Seuraavista materiaaleista valmistettuja käsineitä suositellaan: Polyetyleeni/etyleenivinyylialkoholi.</w:t>
      </w:r>
      <w:r>
        <w:rPr>
          <w:lang w:bidi="fi-FI"/>
        </w:rPr>
        <w:tab/>
      </w:r>
    </w:p>
    <w:p>
      <w:pPr>
        <w:pStyle w:val="Leipteksti"/>
        <w:tabs>
          <w:tab w:val="left" w:pos="3045" w:leader="none"/>
        </w:tabs>
        <w:spacing w:lineRule="auto" w:line="336" w:before="4" w:after="0"/>
        <w:ind w:left="2585" w:right="273" w:hanging="2063"/>
        <w:rPr>
          <w:sz w:val="20"/>
          <w:lang w:bidi="fi-FI"/>
        </w:rPr>
      </w:pPr>
      <w:r>
        <w:rPr>
          <w:b/>
          <w:lang w:bidi="fi-FI"/>
        </w:rPr>
        <w:t>Hengityssuojaimet:</w:t>
        <w:tab/>
      </w:r>
      <w:r>
        <w:rPr>
          <w:sz w:val="20"/>
          <w:lang w:bidi="fi-FI"/>
        </w:rPr>
        <w:t>Vältettävä leikkaamisesta, hiomisesta tai koneistuksesta aiheutuneen pölyn hengittämistä. Vältettävä höyryjen, sumun tai suihkun hengittämistä. Valittava yksi seuraavista NIOSH-hyväksytystä hengityssuojaimesta ilman saastemäärän mukaan.</w:t>
      </w:r>
    </w:p>
    <w:p>
      <w:pPr>
        <w:pStyle w:val="Leipteksti"/>
        <w:spacing w:lineRule="auto" w:line="336" w:before="81" w:after="0"/>
        <w:ind w:left="2892" w:right="212" w:hanging="2370"/>
        <w:rPr/>
      </w:pPr>
      <w:r>
        <w:rPr>
          <w:b/>
        </w:rPr>
        <w:t xml:space="preserve">Nielemisen estäminen: </w:t>
      </w:r>
      <w:r>
        <w:rPr/>
        <w:t>Syöminen, juominen ja tupakointi on kielletty tuotetta käytettäessä. Altistuneet alueet on pestävä huolellisesti vedellä ja saippualla.</w:t>
        <w:pict>
          <v:group id="shape_0" style="position:absolute;margin-left:43.45pt;margin-top:338.85pt;width:523.5pt;height:14.05pt" coordorigin="869,6777" coordsize="10470,281">
            <v:group id="shape_0" style="position:absolute;left:878;top:6781;width:102;height:273">
              <v:shape id="shape_0" coordsize="104,275" path="m0,274l103,274l103,0l0,0l0,274e" fillcolor="silver" stroked="f" style="position:absolute;left:878;top:6781;width:102;height:273;mso-position-horizontal-relative:page;mso-position-vertical-relative:page">
                <v:wrap v:type="none"/>
                <v:fill type="solid" color2="#3f3f3f" detectmouseclick="t"/>
                <v:stroke color="#3465a4" joinstyle="round" endcap="flat"/>
              </v:shape>
            </v:group>
            <v:group id="shape_0" style="position:absolute;left:11227;top:6781;width:102;height:273">
              <v:shape id="shape_0" coordsize="104,275" path="m0,274l103,274l103,0l0,0l0,274e" fillcolor="silver" stroked="f" style="position:absolute;left:11227;top:6781;width:102;height:273;mso-position-horizontal-relative:page;mso-position-vertical-relative:page">
                <v:wrap v:type="none"/>
                <v:fill type="solid" color2="#3f3f3f" detectmouseclick="t"/>
                <v:stroke color="#3465a4" joinstyle="round" endcap="flat"/>
              </v:shape>
            </v:group>
            <v:group id="shape_0" style="position:absolute;left:982;top:6781;width:10245;height:273">
              <v:shape id="shape_0" coordsize="10247,275" path="m0,274l10246,274l10246,0l0,0l0,274e" fillcolor="silver" stroked="f" style="position:absolute;left:982;top:6781;width:10245;height:273;mso-position-horizontal-relative:page;mso-position-vertical-relative:page">
                <v:wrap v:type="none"/>
                <v:fill type="solid" color2="#3f3f3f" detectmouseclick="t"/>
                <v:stroke color="#3465a4" joinstyle="round" endcap="flat"/>
              </v:shape>
            </v:group>
            <v:group id="shape_0" style="position:absolute;left:869;top:6777;width:10470;height:0">
              <v:line id="shape_0" from="869,6777" to="11339,6777" stroked="t" style="position:absolute;mso-position-horizontal-relative:page;mso-position-vertical-relative:page">
                <v:stroke color="black" weight="6840" joinstyle="round" endcap="flat"/>
                <v:fill on="false" detectmouseclick="t"/>
              </v:line>
            </v:group>
            <v:group id="shape_0" style="position:absolute;left:874;top:6781;width:0;height:273">
              <v:line id="shape_0" from="874,6781" to="874,7054" stroked="t" style="position:absolute;mso-position-horizontal-relative:page;mso-position-vertical-relative:page">
                <v:stroke color="black" weight="6840" joinstyle="round" endcap="flat"/>
                <v:fill on="false" detectmouseclick="t"/>
              </v:line>
            </v:group>
            <v:group id="shape_0" style="position:absolute;left:869;top:7059;width:10470;height:0">
              <v:line id="shape_0" from="869,7059" to="11339,7059" stroked="t" style="position:absolute;mso-position-horizontal-relative:page;mso-position-vertical-relative:page">
                <v:stroke color="black" weight="6840" joinstyle="round" endcap="flat"/>
                <v:fill on="false" detectmouseclick="t"/>
              </v:line>
            </v:group>
            <v:group id="shape_0" style="position:absolute;left:11335;top:6781;width:0;height:273">
              <v:line id="shape_0" from="11335,6781" to="11335,7054" stroked="t" style="position:absolute;mso-position-horizontal-relative:page;mso-position-vertical-relative:page">
                <v:stroke color="black" weight="6840" joinstyle="round" endcap="flat"/>
                <v:fill on="false" detectmouseclick="t"/>
              </v:line>
            </v:group>
          </v:group>
        </w:pict>
        <w:pict>
          <v:group id="shape_0" style="position:absolute;margin-left:43.45pt;margin-top:677.75pt;width:523.5pt;height:14.05pt" coordorigin="869,13555" coordsize="10470,281">
            <v:group id="shape_0" style="position:absolute;left:878;top:13562;width:102;height:270">
              <v:shape id="shape_0" coordsize="104,272" path="m0,271l103,271l103,0l0,0l0,271e" fillcolor="silver" stroked="f" style="position:absolute;left:878;top:13562;width:102;height:270;mso-position-horizontal-relative:page;mso-position-vertical-relative:page">
                <v:wrap v:type="none"/>
                <v:fill type="solid" color2="#3f3f3f" detectmouseclick="t"/>
                <v:stroke color="#3465a4" joinstyle="round" endcap="flat"/>
              </v:shape>
            </v:group>
            <v:group id="shape_0" style="position:absolute;left:11227;top:13562;width:102;height:270">
              <v:shape id="shape_0" coordsize="104,272" path="m0,271l103,271l103,0l0,0l0,271e" fillcolor="silver" stroked="f" style="position:absolute;left:11227;top:13562;width:102;height:270;mso-position-horizontal-relative:page;mso-position-vertical-relative:page">
                <v:wrap v:type="none"/>
                <v:fill type="solid" color2="#3f3f3f" detectmouseclick="t"/>
                <v:stroke color="#3465a4" joinstyle="round" endcap="flat"/>
              </v:shape>
            </v:group>
            <v:group id="shape_0" style="position:absolute;left:982;top:13562;width:10245;height:270">
              <v:shape id="shape_0" coordsize="10247,272" path="m0,271l10246,271l10246,0l0,0l0,271e" fillcolor="silver" stroked="f" style="position:absolute;left:982;top:13562;width:10245;height:270;mso-position-horizontal-relative:page;mso-position-vertical-relative:page">
                <v:wrap v:type="none"/>
                <v:fill type="solid" color2="#3f3f3f" detectmouseclick="t"/>
                <v:stroke color="#3465a4" joinstyle="round" endcap="flat"/>
              </v:shape>
            </v:group>
            <v:group id="shape_0" style="position:absolute;left:869;top:13555;width:10470;height:0">
              <v:line id="shape_0" from="869,13555" to="11339,13555" stroked="t" style="position:absolute;mso-position-horizontal-relative:page;mso-position-vertical-relative:page">
                <v:stroke color="black" weight="6840" joinstyle="round" endcap="flat"/>
                <v:fill on="false" detectmouseclick="t"/>
              </v:line>
            </v:group>
            <v:group id="shape_0" style="position:absolute;left:874;top:13560;width:0;height:273">
              <v:line id="shape_0" from="874,13560" to="874,13833" stroked="t" style="position:absolute;mso-position-horizontal-relative:page;mso-position-vertical-relative:page">
                <v:stroke color="black" weight="6840" joinstyle="round" endcap="flat"/>
                <v:fill on="false" detectmouseclick="t"/>
              </v:line>
            </v:group>
            <v:group id="shape_0" style="position:absolute;left:869;top:13838;width:10470;height:0">
              <v:line id="shape_0" from="869,13838" to="11339,13838" stroked="t" style="position:absolute;mso-position-horizontal-relative:page;mso-position-vertical-relative:page">
                <v:stroke color="black" weight="6840" joinstyle="round" endcap="flat"/>
                <v:fill on="false" detectmouseclick="t"/>
              </v:line>
            </v:group>
            <v:group id="shape_0" style="position:absolute;left:11335;top:13560;width:0;height:273">
              <v:line id="shape_0" from="11335,13560" to="11335,13833" stroked="t" style="position:absolute;mso-position-horizontal-relative:page;mso-position-vertical-relative:page">
                <v:stroke color="black" weight="6840" joinstyle="round" endcap="flat"/>
                <v:fill on="false" detectmouseclick="t"/>
              </v:line>
            </v:group>
          </v:group>
        </w:pict>
      </w:r>
    </w:p>
    <w:p>
      <w:pPr>
        <w:pStyle w:val="Otsikko2"/>
        <w:spacing w:before="6" w:after="0"/>
        <w:rPr>
          <w:lang w:bidi="fi-FI"/>
        </w:rPr>
      </w:pPr>
      <w:r>
        <w:rPr>
          <w:lang w:bidi="fi-FI"/>
        </w:rPr>
        <w:t>Altistumista koskevat ohjeet</w:t>
      </w:r>
    </w:p>
    <w:p>
      <w:pPr>
        <w:pStyle w:val="Normal"/>
        <w:spacing w:lineRule="exact" w:line="20" w:before="5" w:after="0"/>
        <w:rPr>
          <w:sz w:val="4"/>
          <w:szCs w:val="4"/>
        </w:rPr>
      </w:pPr>
      <w:r>
        <w:rPr>
          <w:sz w:val="4"/>
          <w:szCs w:val="4"/>
        </w:rPr>
      </w:r>
    </w:p>
    <w:tbl>
      <w:tblPr>
        <w:jc w:val="left"/>
        <w:tblInd w:w="485" w:type="dxa"/>
        <w:tblBorders>
          <w:top w:val="nil"/>
          <w:left w:val="nil"/>
          <w:bottom w:val="nil"/>
          <w:insideH w:val="nil"/>
          <w:right w:val="nil"/>
          <w:insideV w:val="nil"/>
        </w:tblBorders>
        <w:tblCellMar>
          <w:top w:w="0" w:type="dxa"/>
          <w:left w:w="108" w:type="dxa"/>
          <w:bottom w:w="0" w:type="dxa"/>
          <w:right w:w="108" w:type="dxa"/>
        </w:tblCellMar>
      </w:tblPr>
      <w:tblGrid>
        <w:gridCol w:w="1521"/>
        <w:gridCol w:w="1867"/>
        <w:gridCol w:w="2629"/>
        <w:gridCol w:w="1354"/>
        <w:gridCol w:w="2224"/>
      </w:tblGrid>
      <w:tr>
        <w:trPr>
          <w:trHeight w:val="375" w:hRule="exact"/>
          <w:cantSplit w:val="false"/>
        </w:trPr>
        <w:tc>
          <w:tcPr>
            <w:tcW w:w="1521" w:type="dxa"/>
            <w:tcBorders>
              <w:top w:val="nil"/>
              <w:left w:val="nil"/>
              <w:bottom w:val="nil"/>
              <w:insideH w:val="nil"/>
              <w:right w:val="nil"/>
              <w:insideV w:val="nil"/>
            </w:tcBorders>
            <w:shd w:fill="auto" w:val="clear"/>
          </w:tcPr>
          <w:p>
            <w:pPr>
              <w:pStyle w:val="TableParagraph"/>
              <w:spacing w:before="74" w:after="0"/>
              <w:ind w:left="40" w:right="0" w:hanging="0"/>
              <w:rPr>
                <w:sz w:val="21"/>
                <w:lang w:bidi="fi-FI"/>
              </w:rPr>
            </w:pPr>
            <w:r>
              <w:rPr>
                <w:sz w:val="21"/>
                <w:lang w:bidi="fi-FI"/>
              </w:rPr>
              <w:t>Ainesosa</w:t>
            </w:r>
          </w:p>
        </w:tc>
        <w:tc>
          <w:tcPr>
            <w:tcW w:w="1867" w:type="dxa"/>
            <w:tcBorders>
              <w:top w:val="nil"/>
              <w:left w:val="nil"/>
              <w:bottom w:val="nil"/>
              <w:insideH w:val="nil"/>
              <w:right w:val="nil"/>
              <w:insideV w:val="nil"/>
            </w:tcBorders>
            <w:shd w:fill="auto" w:val="clear"/>
          </w:tcPr>
          <w:p>
            <w:pPr>
              <w:pStyle w:val="TableParagraph"/>
              <w:spacing w:before="74" w:after="0"/>
              <w:ind w:left="618" w:right="0" w:hanging="0"/>
              <w:rPr>
                <w:sz w:val="21"/>
                <w:lang w:bidi="fi-FI"/>
              </w:rPr>
            </w:pPr>
            <w:r>
              <w:rPr>
                <w:sz w:val="21"/>
                <w:lang w:bidi="fi-FI"/>
              </w:rPr>
              <w:t>Viranomainen</w:t>
            </w:r>
          </w:p>
        </w:tc>
        <w:tc>
          <w:tcPr>
            <w:tcW w:w="2629" w:type="dxa"/>
            <w:tcBorders>
              <w:top w:val="nil"/>
              <w:left w:val="nil"/>
              <w:bottom w:val="nil"/>
              <w:insideH w:val="nil"/>
              <w:right w:val="nil"/>
              <w:insideV w:val="nil"/>
            </w:tcBorders>
            <w:shd w:fill="auto" w:val="clear"/>
          </w:tcPr>
          <w:p>
            <w:pPr>
              <w:pStyle w:val="TableParagraph"/>
              <w:spacing w:before="74" w:after="0"/>
              <w:ind w:left="430" w:right="0" w:hanging="0"/>
              <w:rPr>
                <w:sz w:val="21"/>
                <w:lang w:bidi="fi-FI"/>
              </w:rPr>
            </w:pPr>
            <w:r>
              <w:rPr>
                <w:sz w:val="21"/>
                <w:lang w:bidi="fi-FI"/>
              </w:rPr>
              <w:t>Tyyppi</w:t>
            </w:r>
          </w:p>
        </w:tc>
        <w:tc>
          <w:tcPr>
            <w:tcW w:w="1354" w:type="dxa"/>
            <w:tcBorders>
              <w:top w:val="nil"/>
              <w:left w:val="nil"/>
              <w:bottom w:val="nil"/>
              <w:insideH w:val="nil"/>
              <w:right w:val="nil"/>
              <w:insideV w:val="nil"/>
            </w:tcBorders>
            <w:shd w:fill="auto" w:val="clear"/>
          </w:tcPr>
          <w:p>
            <w:pPr>
              <w:pStyle w:val="TableParagraph"/>
              <w:spacing w:before="74" w:after="0"/>
              <w:ind w:left="219" w:right="0" w:hanging="0"/>
              <w:rPr>
                <w:sz w:val="21"/>
                <w:lang w:bidi="fi-FI"/>
              </w:rPr>
            </w:pPr>
            <w:r>
              <w:rPr>
                <w:sz w:val="21"/>
                <w:lang w:bidi="fi-FI"/>
              </w:rPr>
              <w:t>Raja</w:t>
            </w:r>
          </w:p>
        </w:tc>
        <w:tc>
          <w:tcPr>
            <w:tcW w:w="2224" w:type="dxa"/>
            <w:tcBorders>
              <w:top w:val="nil"/>
              <w:left w:val="nil"/>
              <w:bottom w:val="nil"/>
              <w:insideH w:val="nil"/>
              <w:right w:val="nil"/>
              <w:insideV w:val="nil"/>
            </w:tcBorders>
            <w:shd w:fill="auto" w:val="clear"/>
          </w:tcPr>
          <w:p>
            <w:pPr>
              <w:pStyle w:val="TableParagraph"/>
              <w:spacing w:before="74" w:after="0"/>
              <w:ind w:left="228" w:right="0" w:hanging="0"/>
              <w:rPr>
                <w:sz w:val="21"/>
                <w:lang w:bidi="fi-FI"/>
              </w:rPr>
            </w:pPr>
            <w:r>
              <w:rPr>
                <w:sz w:val="21"/>
                <w:lang w:bidi="fi-FI"/>
              </w:rPr>
              <w:t>Lisätiedot</w:t>
            </w:r>
          </w:p>
        </w:tc>
      </w:tr>
      <w:tr>
        <w:trPr>
          <w:trHeight w:val="340" w:hRule="exact"/>
          <w:cantSplit w:val="false"/>
        </w:trPr>
        <w:tc>
          <w:tcPr>
            <w:tcW w:w="1521" w:type="dxa"/>
            <w:tcBorders>
              <w:top w:val="nil"/>
              <w:left w:val="nil"/>
              <w:bottom w:val="nil"/>
              <w:insideH w:val="nil"/>
              <w:right w:val="nil"/>
              <w:insideV w:val="nil"/>
            </w:tcBorders>
            <w:shd w:fill="auto" w:val="clear"/>
          </w:tcPr>
          <w:p>
            <w:pPr>
              <w:pStyle w:val="TableParagraph"/>
              <w:spacing w:before="37" w:after="0"/>
              <w:ind w:left="40" w:right="0" w:hanging="0"/>
              <w:rPr>
                <w:sz w:val="21"/>
                <w:lang w:bidi="fi-FI"/>
              </w:rPr>
            </w:pPr>
            <w:r>
              <w:rPr>
                <w:sz w:val="21"/>
                <w:lang w:bidi="fi-FI"/>
              </w:rPr>
              <w:t>KAOLIINI</w:t>
            </w:r>
          </w:p>
        </w:tc>
        <w:tc>
          <w:tcPr>
            <w:tcW w:w="1867" w:type="dxa"/>
            <w:tcBorders>
              <w:top w:val="nil"/>
              <w:left w:val="nil"/>
              <w:bottom w:val="nil"/>
              <w:insideH w:val="nil"/>
              <w:right w:val="nil"/>
              <w:insideV w:val="nil"/>
            </w:tcBorders>
            <w:shd w:fill="auto" w:val="clear"/>
          </w:tcPr>
          <w:p>
            <w:pPr>
              <w:pStyle w:val="TableParagraph"/>
              <w:spacing w:before="37" w:after="0"/>
              <w:ind w:left="618" w:right="0" w:hanging="0"/>
              <w:rPr>
                <w:sz w:val="21"/>
                <w:lang w:bidi="fi-FI"/>
              </w:rPr>
            </w:pPr>
            <w:r>
              <w:rPr>
                <w:sz w:val="21"/>
                <w:lang w:bidi="fi-FI"/>
              </w:rPr>
              <w:t>ACGIH</w:t>
            </w:r>
          </w:p>
        </w:tc>
        <w:tc>
          <w:tcPr>
            <w:tcW w:w="2629" w:type="dxa"/>
            <w:tcBorders>
              <w:top w:val="nil"/>
              <w:left w:val="nil"/>
              <w:bottom w:val="nil"/>
              <w:insideH w:val="nil"/>
              <w:right w:val="nil"/>
              <w:insideV w:val="nil"/>
            </w:tcBorders>
            <w:shd w:fill="auto" w:val="clear"/>
          </w:tcPr>
          <w:p>
            <w:pPr>
              <w:pStyle w:val="TableParagraph"/>
              <w:spacing w:before="37" w:after="0"/>
              <w:ind w:left="430" w:right="0" w:hanging="0"/>
              <w:rPr>
                <w:sz w:val="21"/>
                <w:lang w:bidi="fi-FI"/>
              </w:rPr>
            </w:pPr>
            <w:r>
              <w:rPr>
                <w:sz w:val="21"/>
                <w:lang w:bidi="fi-FI"/>
              </w:rPr>
              <w:t>TWA - hengitettävä</w:t>
            </w:r>
          </w:p>
        </w:tc>
        <w:tc>
          <w:tcPr>
            <w:tcW w:w="1354" w:type="dxa"/>
            <w:tcBorders>
              <w:top w:val="nil"/>
              <w:left w:val="nil"/>
              <w:bottom w:val="nil"/>
              <w:insideH w:val="nil"/>
              <w:right w:val="nil"/>
              <w:insideV w:val="nil"/>
            </w:tcBorders>
            <w:shd w:fill="auto" w:val="clear"/>
          </w:tcPr>
          <w:p>
            <w:pPr>
              <w:pStyle w:val="TableParagraph"/>
              <w:spacing w:before="37" w:after="0"/>
              <w:ind w:left="323" w:right="0" w:hanging="0"/>
              <w:rPr>
                <w:sz w:val="21"/>
                <w:vertAlign w:val="superscript"/>
                <w:lang w:bidi="fi-FI"/>
              </w:rPr>
            </w:pPr>
            <w:r>
              <w:rPr>
                <w:sz w:val="21"/>
                <w:lang w:bidi="fi-FI"/>
              </w:rPr>
              <w:t>2 mg/m</w:t>
            </w:r>
            <w:r>
              <w:rPr>
                <w:sz w:val="21"/>
                <w:vertAlign w:val="superscript"/>
                <w:lang w:bidi="fi-FI"/>
              </w:rPr>
              <w:t>3</w:t>
            </w:r>
          </w:p>
        </w:tc>
        <w:tc>
          <w:tcPr>
            <w:tcW w:w="2224" w:type="dxa"/>
            <w:tcBorders>
              <w:top w:val="nil"/>
              <w:left w:val="nil"/>
              <w:bottom w:val="nil"/>
              <w:insideH w:val="nil"/>
              <w:right w:val="nil"/>
              <w:insideV w:val="nil"/>
            </w:tcBorders>
            <w:shd w:fill="auto" w:val="clear"/>
          </w:tcPr>
          <w:p>
            <w:pPr>
              <w:pStyle w:val="TableParagraph"/>
              <w:spacing w:before="37" w:after="0"/>
              <w:ind w:left="611" w:right="0" w:hanging="0"/>
              <w:rPr>
                <w:sz w:val="21"/>
                <w:lang w:bidi="fi-FI"/>
              </w:rPr>
            </w:pPr>
            <w:r>
              <w:rPr>
                <w:sz w:val="21"/>
                <w:lang w:bidi="fi-FI"/>
              </w:rPr>
              <w:t>Taulukko A4</w:t>
            </w:r>
          </w:p>
        </w:tc>
      </w:tr>
      <w:tr>
        <w:trPr>
          <w:trHeight w:val="341" w:hRule="exact"/>
          <w:cantSplit w:val="false"/>
        </w:trPr>
        <w:tc>
          <w:tcPr>
            <w:tcW w:w="1521" w:type="dxa"/>
            <w:tcBorders>
              <w:top w:val="nil"/>
              <w:left w:val="nil"/>
              <w:bottom w:val="nil"/>
              <w:insideH w:val="nil"/>
              <w:right w:val="nil"/>
              <w:insideV w:val="nil"/>
            </w:tcBorders>
            <w:shd w:fill="auto" w:val="clear"/>
          </w:tcPr>
          <w:p>
            <w:pPr>
              <w:pStyle w:val="TableParagraph"/>
              <w:spacing w:before="38" w:after="0"/>
              <w:ind w:left="40" w:right="0" w:hanging="0"/>
              <w:rPr>
                <w:sz w:val="21"/>
                <w:lang w:bidi="fi-FI"/>
              </w:rPr>
            </w:pPr>
            <w:r>
              <w:rPr>
                <w:sz w:val="21"/>
                <w:lang w:bidi="fi-FI"/>
              </w:rPr>
              <w:t>KAOLIINI</w:t>
            </w:r>
          </w:p>
        </w:tc>
        <w:tc>
          <w:tcPr>
            <w:tcW w:w="1867" w:type="dxa"/>
            <w:tcBorders>
              <w:top w:val="nil"/>
              <w:left w:val="nil"/>
              <w:bottom w:val="nil"/>
              <w:insideH w:val="nil"/>
              <w:right w:val="nil"/>
              <w:insideV w:val="nil"/>
            </w:tcBorders>
            <w:shd w:fill="auto" w:val="clear"/>
          </w:tcPr>
          <w:p>
            <w:pPr>
              <w:pStyle w:val="TableParagraph"/>
              <w:spacing w:before="38" w:after="0"/>
              <w:ind w:left="618" w:right="0" w:hanging="0"/>
              <w:rPr>
                <w:sz w:val="21"/>
                <w:lang w:bidi="fi-FI"/>
              </w:rPr>
            </w:pPr>
            <w:r>
              <w:rPr>
                <w:sz w:val="21"/>
                <w:lang w:bidi="fi-FI"/>
              </w:rPr>
              <w:t>OSHA</w:t>
            </w:r>
          </w:p>
        </w:tc>
        <w:tc>
          <w:tcPr>
            <w:tcW w:w="2629" w:type="dxa"/>
            <w:tcBorders>
              <w:top w:val="nil"/>
              <w:left w:val="nil"/>
              <w:bottom w:val="nil"/>
              <w:insideH w:val="nil"/>
              <w:right w:val="nil"/>
              <w:insideV w:val="nil"/>
            </w:tcBorders>
            <w:shd w:fill="auto" w:val="clear"/>
          </w:tcPr>
          <w:p>
            <w:pPr>
              <w:pStyle w:val="TableParagraph"/>
              <w:spacing w:before="38" w:after="0"/>
              <w:ind w:left="430" w:right="0" w:hanging="0"/>
              <w:rPr>
                <w:sz w:val="21"/>
                <w:lang w:bidi="fi-FI"/>
              </w:rPr>
            </w:pPr>
            <w:r>
              <w:rPr>
                <w:sz w:val="21"/>
                <w:lang w:bidi="fi-FI"/>
              </w:rPr>
              <w:t>TWA - hengitettävä</w:t>
            </w:r>
          </w:p>
        </w:tc>
        <w:tc>
          <w:tcPr>
            <w:tcW w:w="1354" w:type="dxa"/>
            <w:tcBorders>
              <w:top w:val="nil"/>
              <w:left w:val="nil"/>
              <w:bottom w:val="nil"/>
              <w:insideH w:val="nil"/>
              <w:right w:val="nil"/>
              <w:insideV w:val="nil"/>
            </w:tcBorders>
            <w:shd w:fill="auto" w:val="clear"/>
          </w:tcPr>
          <w:p>
            <w:pPr>
              <w:pStyle w:val="TableParagraph"/>
              <w:spacing w:before="38" w:after="0"/>
              <w:ind w:left="323" w:right="0" w:hanging="0"/>
              <w:rPr>
                <w:sz w:val="21"/>
                <w:vertAlign w:val="superscript"/>
                <w:lang w:bidi="fi-FI"/>
              </w:rPr>
            </w:pPr>
            <w:r>
              <w:rPr>
                <w:sz w:val="21"/>
                <w:lang w:bidi="fi-FI"/>
              </w:rPr>
              <w:t>5 mg/m</w:t>
            </w:r>
            <w:r>
              <w:rPr>
                <w:sz w:val="21"/>
                <w:vertAlign w:val="superscript"/>
                <w:lang w:bidi="fi-FI"/>
              </w:rPr>
              <w:t>3</w:t>
            </w:r>
          </w:p>
        </w:tc>
        <w:tc>
          <w:tcPr>
            <w:tcW w:w="2224" w:type="dxa"/>
            <w:tcBorders>
              <w:top w:val="nil"/>
              <w:left w:val="nil"/>
              <w:bottom w:val="nil"/>
              <w:insideH w:val="nil"/>
              <w:right w:val="nil"/>
              <w:insideV w:val="nil"/>
            </w:tcBorders>
            <w:shd w:fill="auto" w:val="clear"/>
          </w:tcPr>
          <w:p>
            <w:pPr>
              <w:pStyle w:val="TableParagraph"/>
              <w:spacing w:before="38" w:after="0"/>
              <w:ind w:left="611" w:right="0" w:hanging="0"/>
              <w:rPr>
                <w:sz w:val="21"/>
                <w:lang w:bidi="fi-FI"/>
              </w:rPr>
            </w:pPr>
            <w:r>
              <w:rPr>
                <w:sz w:val="21"/>
                <w:lang w:bidi="fi-FI"/>
              </w:rPr>
              <w:t>Taulukko Z-1</w:t>
            </w:r>
          </w:p>
        </w:tc>
      </w:tr>
      <w:tr>
        <w:trPr>
          <w:trHeight w:val="340" w:hRule="exact"/>
          <w:cantSplit w:val="false"/>
        </w:trPr>
        <w:tc>
          <w:tcPr>
            <w:tcW w:w="1521" w:type="dxa"/>
            <w:tcBorders>
              <w:top w:val="nil"/>
              <w:left w:val="nil"/>
              <w:bottom w:val="nil"/>
              <w:insideH w:val="nil"/>
              <w:right w:val="nil"/>
              <w:insideV w:val="nil"/>
            </w:tcBorders>
            <w:shd w:fill="auto" w:val="clear"/>
          </w:tcPr>
          <w:p>
            <w:pPr>
              <w:pStyle w:val="TableParagraph"/>
              <w:spacing w:before="38" w:after="0"/>
              <w:ind w:left="40" w:right="0" w:hanging="0"/>
              <w:rPr>
                <w:sz w:val="21"/>
                <w:lang w:bidi="fi-FI"/>
              </w:rPr>
            </w:pPr>
            <w:r>
              <w:rPr>
                <w:sz w:val="21"/>
                <w:lang w:bidi="fi-FI"/>
              </w:rPr>
              <w:t>KAOLIINI</w:t>
            </w:r>
          </w:p>
        </w:tc>
        <w:tc>
          <w:tcPr>
            <w:tcW w:w="1867" w:type="dxa"/>
            <w:tcBorders>
              <w:top w:val="nil"/>
              <w:left w:val="nil"/>
              <w:bottom w:val="nil"/>
              <w:insideH w:val="nil"/>
              <w:right w:val="nil"/>
              <w:insideV w:val="nil"/>
            </w:tcBorders>
            <w:shd w:fill="auto" w:val="clear"/>
          </w:tcPr>
          <w:p>
            <w:pPr>
              <w:pStyle w:val="TableParagraph"/>
              <w:spacing w:before="38" w:after="0"/>
              <w:ind w:left="618" w:right="0" w:hanging="0"/>
              <w:rPr>
                <w:sz w:val="21"/>
                <w:lang w:bidi="fi-FI"/>
              </w:rPr>
            </w:pPr>
            <w:r>
              <w:rPr>
                <w:sz w:val="21"/>
                <w:lang w:bidi="fi-FI"/>
              </w:rPr>
              <w:t>OSHA</w:t>
            </w:r>
          </w:p>
        </w:tc>
        <w:tc>
          <w:tcPr>
            <w:tcW w:w="2629" w:type="dxa"/>
            <w:tcBorders>
              <w:top w:val="nil"/>
              <w:left w:val="nil"/>
              <w:bottom w:val="nil"/>
              <w:insideH w:val="nil"/>
              <w:right w:val="nil"/>
              <w:insideV w:val="nil"/>
            </w:tcBorders>
            <w:shd w:fill="auto" w:val="clear"/>
          </w:tcPr>
          <w:p>
            <w:pPr>
              <w:pStyle w:val="TableParagraph"/>
              <w:spacing w:before="38" w:after="0"/>
              <w:ind w:left="430" w:right="0" w:hanging="0"/>
              <w:rPr>
                <w:sz w:val="21"/>
                <w:lang w:bidi="fi-FI"/>
              </w:rPr>
            </w:pPr>
            <w:r>
              <w:rPr>
                <w:sz w:val="21"/>
                <w:lang w:bidi="fi-FI"/>
              </w:rPr>
              <w:t>TWA, vapautunut pölynä</w:t>
            </w:r>
          </w:p>
        </w:tc>
        <w:tc>
          <w:tcPr>
            <w:tcW w:w="1354" w:type="dxa"/>
            <w:tcBorders>
              <w:top w:val="nil"/>
              <w:left w:val="nil"/>
              <w:bottom w:val="nil"/>
              <w:insideH w:val="nil"/>
              <w:right w:val="nil"/>
              <w:insideV w:val="nil"/>
            </w:tcBorders>
            <w:shd w:fill="auto" w:val="clear"/>
          </w:tcPr>
          <w:p>
            <w:pPr>
              <w:pStyle w:val="TableParagraph"/>
              <w:spacing w:before="38" w:after="0"/>
              <w:ind w:left="325" w:right="0" w:hanging="0"/>
              <w:rPr>
                <w:sz w:val="21"/>
                <w:vertAlign w:val="superscript"/>
                <w:lang w:bidi="fi-FI"/>
              </w:rPr>
            </w:pPr>
            <w:r>
              <w:rPr>
                <w:sz w:val="21"/>
                <w:lang w:bidi="fi-FI"/>
              </w:rPr>
              <w:t>10 mg/m</w:t>
            </w:r>
            <w:r>
              <w:rPr>
                <w:sz w:val="21"/>
                <w:vertAlign w:val="superscript"/>
                <w:lang w:bidi="fi-FI"/>
              </w:rPr>
              <w:t>3</w:t>
            </w:r>
          </w:p>
        </w:tc>
        <w:tc>
          <w:tcPr>
            <w:tcW w:w="2224" w:type="dxa"/>
            <w:tcBorders>
              <w:top w:val="nil"/>
              <w:left w:val="nil"/>
              <w:bottom w:val="nil"/>
              <w:insideH w:val="nil"/>
              <w:right w:val="nil"/>
              <w:insideV w:val="nil"/>
            </w:tcBorders>
            <w:shd w:fill="auto" w:val="clear"/>
          </w:tcPr>
          <w:p>
            <w:pPr>
              <w:pStyle w:val="Normal"/>
              <w:rPr/>
            </w:pPr>
            <w:r>
              <w:rPr/>
            </w:r>
          </w:p>
        </w:tc>
      </w:tr>
      <w:tr>
        <w:trPr>
          <w:trHeight w:val="375" w:hRule="exact"/>
          <w:cantSplit w:val="false"/>
        </w:trPr>
        <w:tc>
          <w:tcPr>
            <w:tcW w:w="1521" w:type="dxa"/>
            <w:tcBorders>
              <w:top w:val="nil"/>
              <w:left w:val="nil"/>
              <w:bottom w:val="nil"/>
              <w:insideH w:val="nil"/>
              <w:right w:val="nil"/>
              <w:insideV w:val="nil"/>
            </w:tcBorders>
            <w:shd w:fill="auto" w:val="clear"/>
          </w:tcPr>
          <w:p>
            <w:pPr>
              <w:pStyle w:val="TableParagraph"/>
              <w:spacing w:before="37" w:after="0"/>
              <w:ind w:left="40" w:right="0" w:hanging="0"/>
              <w:rPr>
                <w:sz w:val="21"/>
                <w:lang w:bidi="fi-FI"/>
              </w:rPr>
            </w:pPr>
            <w:r>
              <w:rPr>
                <w:sz w:val="21"/>
                <w:lang w:bidi="fi-FI"/>
              </w:rPr>
              <w:t>KAOLIINI</w:t>
            </w:r>
          </w:p>
        </w:tc>
        <w:tc>
          <w:tcPr>
            <w:tcW w:w="1867" w:type="dxa"/>
            <w:tcBorders>
              <w:top w:val="nil"/>
              <w:left w:val="nil"/>
              <w:bottom w:val="nil"/>
              <w:insideH w:val="nil"/>
              <w:right w:val="nil"/>
              <w:insideV w:val="nil"/>
            </w:tcBorders>
            <w:shd w:fill="auto" w:val="clear"/>
          </w:tcPr>
          <w:p>
            <w:pPr>
              <w:pStyle w:val="TableParagraph"/>
              <w:spacing w:before="37" w:after="0"/>
              <w:ind w:left="618" w:right="0" w:hanging="0"/>
              <w:rPr>
                <w:sz w:val="21"/>
                <w:lang w:bidi="fi-FI"/>
              </w:rPr>
            </w:pPr>
            <w:r>
              <w:rPr>
                <w:sz w:val="21"/>
                <w:lang w:bidi="fi-FI"/>
              </w:rPr>
              <w:t>OSHA</w:t>
            </w:r>
          </w:p>
        </w:tc>
        <w:tc>
          <w:tcPr>
            <w:tcW w:w="2629" w:type="dxa"/>
            <w:tcBorders>
              <w:top w:val="nil"/>
              <w:left w:val="nil"/>
              <w:bottom w:val="nil"/>
              <w:insideH w:val="nil"/>
              <w:right w:val="nil"/>
              <w:insideV w:val="nil"/>
            </w:tcBorders>
            <w:shd w:fill="auto" w:val="clear"/>
          </w:tcPr>
          <w:p>
            <w:pPr>
              <w:pStyle w:val="TableParagraph"/>
              <w:spacing w:before="37" w:after="0"/>
              <w:ind w:left="430" w:right="0" w:hanging="0"/>
              <w:rPr>
                <w:sz w:val="21"/>
                <w:lang w:bidi="fi-FI"/>
              </w:rPr>
            </w:pPr>
            <w:r>
              <w:rPr>
                <w:sz w:val="21"/>
                <w:lang w:bidi="fi-FI"/>
              </w:rPr>
              <w:t>TWA - täysin pölynä</w:t>
            </w:r>
          </w:p>
        </w:tc>
        <w:tc>
          <w:tcPr>
            <w:tcW w:w="1354" w:type="dxa"/>
            <w:tcBorders>
              <w:top w:val="nil"/>
              <w:left w:val="nil"/>
              <w:bottom w:val="nil"/>
              <w:insideH w:val="nil"/>
              <w:right w:val="nil"/>
              <w:insideV w:val="nil"/>
            </w:tcBorders>
            <w:shd w:fill="auto" w:val="clear"/>
          </w:tcPr>
          <w:p>
            <w:pPr>
              <w:pStyle w:val="TableParagraph"/>
              <w:spacing w:before="37" w:after="0"/>
              <w:ind w:left="325" w:right="0" w:hanging="0"/>
              <w:rPr>
                <w:sz w:val="21"/>
                <w:vertAlign w:val="superscript"/>
                <w:lang w:bidi="fi-FI"/>
              </w:rPr>
            </w:pPr>
            <w:r>
              <w:rPr>
                <w:sz w:val="21"/>
                <w:lang w:bidi="fi-FI"/>
              </w:rPr>
              <w:t>15 mg/m</w:t>
            </w:r>
            <w:r>
              <w:rPr>
                <w:sz w:val="21"/>
                <w:vertAlign w:val="superscript"/>
                <w:lang w:bidi="fi-FI"/>
              </w:rPr>
              <w:t>3</w:t>
            </w:r>
          </w:p>
        </w:tc>
        <w:tc>
          <w:tcPr>
            <w:tcW w:w="2224" w:type="dxa"/>
            <w:tcBorders>
              <w:top w:val="nil"/>
              <w:left w:val="nil"/>
              <w:bottom w:val="nil"/>
              <w:insideH w:val="nil"/>
              <w:right w:val="nil"/>
              <w:insideV w:val="nil"/>
            </w:tcBorders>
            <w:shd w:fill="auto" w:val="clear"/>
          </w:tcPr>
          <w:p>
            <w:pPr>
              <w:pStyle w:val="TableParagraph"/>
              <w:spacing w:before="37" w:after="0"/>
              <w:ind w:left="717" w:right="0" w:hanging="0"/>
              <w:rPr>
                <w:sz w:val="21"/>
                <w:lang w:bidi="fi-FI"/>
              </w:rPr>
            </w:pPr>
            <w:r>
              <w:rPr>
                <w:sz w:val="21"/>
                <w:lang w:bidi="fi-FI"/>
              </w:rPr>
              <w:t>Taulukko Z-1</w:t>
            </w:r>
          </w:p>
        </w:tc>
      </w:tr>
    </w:tbl>
    <w:p>
      <w:pPr>
        <w:pStyle w:val="NoSpacing"/>
        <w:rPr>
          <w:lang w:bidi="fi-FI"/>
        </w:rPr>
      </w:pPr>
      <w:r>
        <w:rPr>
          <w:lang w:bidi="fi-FI"/>
        </w:rPr>
        <w:t>VAC vapautunut PEL: vapautuneen pölyn altistumisen raja-arvoa (PEL) valvotaan OSHA PEL:n mukaan joissakin valtioissa. Tarkasta asia paikalliselta sääntelyvirastolta.</w:t>
        <w:tab/>
      </w:r>
    </w:p>
    <w:p>
      <w:pPr>
        <w:pStyle w:val="Normal"/>
        <w:spacing w:lineRule="exact" w:line="140" w:before="2" w:after="0"/>
        <w:rPr>
          <w:sz w:val="14"/>
          <w:szCs w:val="14"/>
        </w:rPr>
      </w:pPr>
      <w:r>
        <w:rPr>
          <w:sz w:val="14"/>
          <w:szCs w:val="14"/>
        </w:rPr>
      </w:r>
    </w:p>
    <w:p>
      <w:pPr>
        <w:pStyle w:val="Normal"/>
        <w:spacing w:lineRule="exact" w:line="200"/>
        <w:rPr>
          <w:sz w:val="20"/>
          <w:szCs w:val="20"/>
        </w:rPr>
      </w:pPr>
      <w:r>
        <w:rPr>
          <w:sz w:val="20"/>
          <w:szCs w:val="20"/>
        </w:rPr>
      </w:r>
    </w:p>
    <w:p>
      <w:pPr>
        <w:pStyle w:val="Otsikko2"/>
        <w:rPr>
          <w:lang w:bidi="fi-FI"/>
        </w:rPr>
      </w:pPr>
      <w:r>
        <w:rPr>
          <w:lang w:bidi="fi-FI"/>
        </w:rPr>
        <w:t>Altistumisen raja-arvotietojen lähteet:</w:t>
      </w:r>
    </w:p>
    <w:p>
      <w:pPr>
        <w:pStyle w:val="Leipteksti"/>
        <w:spacing w:lineRule="auto" w:line="336" w:before="100" w:after="0"/>
        <w:ind w:left="525" w:right="3159" w:hanging="0"/>
        <w:rPr>
          <w:lang w:bidi="fi-FI"/>
        </w:rPr>
      </w:pPr>
      <w:r>
        <w:rPr>
          <w:lang w:bidi="fi-FI"/>
        </w:rPr>
        <w:t>ACGIH: American Conference of Governmental Industrial Hygienists CMRG: Kemikaalivalmistajan suositusohje</w:t>
      </w:r>
    </w:p>
    <w:p>
      <w:pPr>
        <w:pStyle w:val="Leipteksti"/>
        <w:spacing w:before="6" w:after="0"/>
        <w:ind w:left="525" w:right="0" w:hanging="0"/>
        <w:rPr>
          <w:lang w:bidi="fi-FI"/>
        </w:rPr>
      </w:pPr>
      <w:r>
        <w:rPr>
          <w:lang w:bidi="fi-FI"/>
        </w:rPr>
        <w:t>OSHA: Työturvallisuus- ja työterveysvirasto</w:t>
      </w:r>
    </w:p>
    <w:p>
      <w:pPr>
        <w:pStyle w:val="Leipteksti"/>
        <w:ind w:left="525" w:right="0" w:hanging="0"/>
        <w:rPr>
          <w:lang w:bidi="fi-FI"/>
        </w:rPr>
      </w:pPr>
      <w:r>
        <w:rPr>
          <w:lang w:bidi="fi-FI"/>
        </w:rPr>
        <w:t>AIHA: American Industrial Hygiene Association Workplace Environmental Exposure Level (WEEL)</w:t>
      </w:r>
    </w:p>
    <w:p>
      <w:pPr>
        <w:pStyle w:val="Normal"/>
        <w:spacing w:lineRule="exact" w:line="190" w:before="10" w:after="0"/>
        <w:rPr>
          <w:sz w:val="19"/>
          <w:szCs w:val="19"/>
        </w:rPr>
      </w:pPr>
      <w:r>
        <w:rPr>
          <w:sz w:val="19"/>
          <w:szCs w:val="19"/>
        </w:rPr>
      </w:r>
    </w:p>
    <w:p>
      <w:pPr>
        <w:pStyle w:val="Normal"/>
        <w:spacing w:lineRule="exact" w:line="200"/>
        <w:rPr>
          <w:sz w:val="20"/>
          <w:szCs w:val="20"/>
        </w:rPr>
      </w:pPr>
      <w:r>
        <w:rPr>
          <w:sz w:val="20"/>
          <w:szCs w:val="20"/>
        </w:rPr>
      </w:r>
    </w:p>
    <w:p>
      <w:pPr>
        <w:pStyle w:val="Otsikko2"/>
        <w:numPr>
          <w:ilvl w:val="0"/>
          <w:numId w:val="2"/>
        </w:numPr>
        <w:tabs>
          <w:tab w:val="left" w:pos="3314" w:leader="none"/>
        </w:tabs>
        <w:ind w:left="3314" w:right="0" w:hanging="212"/>
        <w:jc w:val="left"/>
        <w:rPr>
          <w:lang w:bidi="fi-FI"/>
        </w:rPr>
      </w:pPr>
      <w:r>
        <w:rPr>
          <w:lang w:bidi="fi-FI"/>
        </w:rPr>
        <w:t>FYSIKAALISET JA KEMIALLISET OMINAISUUDET</w:t>
      </w:r>
    </w:p>
    <w:p>
      <w:pPr>
        <w:pStyle w:val="Leipteksti"/>
        <w:tabs>
          <w:tab w:val="left" w:pos="4726" w:leader="none"/>
        </w:tabs>
        <w:spacing w:before="41" w:after="0"/>
        <w:ind w:left="525" w:right="0" w:hanging="0"/>
        <w:rPr>
          <w:lang w:bidi="fi-FI"/>
        </w:rPr>
      </w:pPr>
      <w:r>
        <w:rPr>
          <w:lang w:bidi="fi-FI"/>
        </w:rPr>
        <w:t>Haju, väri, luokka:</w:t>
        <w:tab/>
        <w:t>luonnonvalkoinen, hyvin pieni epoksin haju.</w:t>
      </w:r>
    </w:p>
    <w:p>
      <w:pPr>
        <w:pStyle w:val="Leipteksti"/>
        <w:tabs>
          <w:tab w:val="left" w:pos="4726" w:leader="none"/>
        </w:tabs>
        <w:ind w:left="525" w:right="0" w:hanging="0"/>
        <w:rPr>
          <w:lang w:bidi="fi-FI"/>
        </w:rPr>
      </w:pPr>
      <w:r>
        <w:rPr>
          <w:lang w:bidi="fi-FI"/>
        </w:rPr>
        <w:t>Fyysinen muoto:</w:t>
        <w:tab/>
        <w:t>Neste</w:t>
      </w:r>
    </w:p>
    <w:p>
      <w:pPr>
        <w:pStyle w:val="Leipteksti"/>
        <w:tabs>
          <w:tab w:val="left" w:pos="4726" w:leader="none"/>
        </w:tabs>
        <w:spacing w:before="97" w:after="0"/>
        <w:ind w:left="525" w:right="0" w:hanging="0"/>
        <w:rPr>
          <w:lang w:bidi="fi-FI"/>
        </w:rPr>
      </w:pPr>
      <w:r>
        <w:rPr>
          <w:lang w:bidi="fi-FI"/>
        </w:rPr>
        <w:t>Itsesyttymislämpötila</w:t>
        <w:tab/>
        <w:t>Ei tietoja</w:t>
      </w:r>
    </w:p>
    <w:p>
      <w:pPr>
        <w:pStyle w:val="Leipteksti"/>
        <w:tabs>
          <w:tab w:val="left" w:pos="4726" w:leader="none"/>
        </w:tabs>
        <w:ind w:left="525" w:right="0" w:hanging="0"/>
        <w:rPr>
          <w:lang w:bidi="fi-FI"/>
        </w:rPr>
      </w:pPr>
      <w:r>
        <w:rPr>
          <w:lang w:bidi="fi-FI"/>
        </w:rPr>
        <w:t>Leimahduspiste</w:t>
        <w:tab/>
        <w:t>Ei sovellettavissa</w:t>
      </w:r>
    </w:p>
    <w:p>
      <w:pPr>
        <w:pStyle w:val="Leipteksti"/>
        <w:tabs>
          <w:tab w:val="left" w:pos="4726" w:leader="none"/>
        </w:tabs>
        <w:ind w:left="525" w:right="0" w:hanging="0"/>
        <w:rPr>
          <w:lang w:bidi="fi-FI"/>
        </w:rPr>
      </w:pPr>
      <w:r>
        <w:rPr>
          <w:lang w:bidi="fi-FI"/>
        </w:rPr>
        <w:t>Syttymisen rajat - LEL</w:t>
        <w:tab/>
        <w:t>Ei sovellettavissa</w:t>
      </w:r>
    </w:p>
    <w:p>
      <w:pPr>
        <w:pStyle w:val="Leipteksti"/>
        <w:tabs>
          <w:tab w:val="left" w:pos="4726" w:leader="none"/>
        </w:tabs>
        <w:spacing w:before="97" w:after="0"/>
        <w:ind w:left="525" w:right="0" w:hanging="0"/>
        <w:rPr>
          <w:lang w:bidi="fi-FI"/>
        </w:rPr>
      </w:pPr>
      <w:r>
        <w:rPr>
          <w:lang w:bidi="fi-FI"/>
        </w:rPr>
        <w:t>Syttymisen rajat - UEL</w:t>
        <w:tab/>
        <w:t>Ei sovellettavissa</w:t>
      </w:r>
    </w:p>
    <w:p>
      <w:pPr>
        <w:pStyle w:val="Leipteksti"/>
        <w:tabs>
          <w:tab w:val="left" w:pos="4726" w:leader="none"/>
        </w:tabs>
        <w:ind w:left="525" w:right="0" w:hanging="0"/>
        <w:rPr>
          <w:lang w:bidi="fi-FI"/>
        </w:rPr>
      </w:pPr>
      <w:r>
        <w:rPr>
          <w:lang w:bidi="fi-FI"/>
        </w:rPr>
        <w:t>Kiehumispiste</w:t>
        <w:tab/>
        <w:t>&gt;= 35 °C[Tiedot: MITS]</w:t>
      </w:r>
    </w:p>
    <w:p>
      <w:pPr>
        <w:pStyle w:val="Leipteksti"/>
        <w:tabs>
          <w:tab w:val="left" w:pos="4726" w:leader="none"/>
        </w:tabs>
        <w:ind w:left="525" w:right="0" w:hanging="0"/>
        <w:rPr>
          <w:lang w:bidi="fi-FI"/>
        </w:rPr>
      </w:pPr>
      <w:r>
        <w:rPr>
          <w:lang w:bidi="fi-FI"/>
        </w:rPr>
        <w:t>Höyrytiheys</w:t>
        <w:tab/>
        <w:t>Ei sovellettavissa</w:t>
      </w:r>
    </w:p>
    <w:p>
      <w:pPr>
        <w:pStyle w:val="Leipteksti"/>
        <w:tabs>
          <w:tab w:val="left" w:pos="4726" w:leader="none"/>
        </w:tabs>
        <w:spacing w:before="97" w:after="0"/>
        <w:ind w:left="525" w:right="0" w:hanging="0"/>
        <w:rPr>
          <w:lang w:bidi="fi-FI"/>
        </w:rPr>
      </w:pPr>
      <w:r>
        <w:rPr>
          <w:lang w:bidi="fi-FI"/>
        </w:rPr>
        <w:t>Höyrynpaine</w:t>
        <w:tab/>
        <w:t>&lt;= 27 psi (55 °C) [Tiedot: MITS]</w:t>
      </w:r>
    </w:p>
    <w:p>
      <w:pPr>
        <w:pStyle w:val="Leipteksti"/>
        <w:tabs>
          <w:tab w:val="left" w:pos="4726" w:leader="none"/>
          <w:tab w:val="left" w:pos="5409" w:leader="none"/>
        </w:tabs>
        <w:ind w:left="525" w:right="0" w:hanging="0"/>
        <w:rPr>
          <w:lang w:bidi="fi-FI"/>
        </w:rPr>
      </w:pPr>
      <w:r>
        <w:rPr>
          <w:lang w:bidi="fi-FI"/>
        </w:rPr>
        <w:t>Ominaistiheys</w:t>
        <w:tab/>
        <w:t>1,330</w:t>
        <w:tab/>
        <w:t>[viite: VESI=1]</w:t>
      </w:r>
    </w:p>
    <w:p>
      <w:pPr>
        <w:pStyle w:val="Leipteksti"/>
        <w:tabs>
          <w:tab w:val="left" w:pos="4726" w:leader="none"/>
        </w:tabs>
        <w:ind w:left="525" w:right="0" w:hanging="0"/>
        <w:rPr>
          <w:lang w:bidi="fi-FI"/>
        </w:rPr>
      </w:pPr>
      <w:r>
        <w:rPr>
          <w:lang w:bidi="fi-FI"/>
        </w:rPr>
        <w:t>pH</w:t>
        <w:tab/>
        <w:t>Ei sovellettavissa</w:t>
      </w:r>
    </w:p>
    <w:p>
      <w:pPr>
        <w:pStyle w:val="Leipteksti"/>
        <w:tabs>
          <w:tab w:val="left" w:pos="4726" w:leader="none"/>
        </w:tabs>
        <w:spacing w:before="97" w:after="0"/>
        <w:ind w:left="525" w:right="0" w:hanging="0"/>
        <w:rPr>
          <w:lang w:bidi="fi-FI"/>
        </w:rPr>
      </w:pPr>
      <w:r>
        <w:rPr>
          <w:lang w:bidi="fi-FI"/>
        </w:rPr>
        <w:t>Sulamispiste</w:t>
        <w:tab/>
        <w:t>Ei tietoja</w:t>
      </w:r>
    </w:p>
    <w:p>
      <w:pPr>
        <w:pStyle w:val="Leipteksti"/>
        <w:tabs>
          <w:tab w:val="left" w:pos="4726" w:leader="none"/>
        </w:tabs>
        <w:ind w:left="525" w:right="0" w:hanging="0"/>
        <w:rPr>
          <w:lang w:bidi="fi-FI"/>
        </w:rPr>
      </w:pPr>
      <w:r>
        <w:rPr>
          <w:lang w:bidi="fi-FI"/>
        </w:rPr>
        <w:t>Liukoisuus veteen</w:t>
        <w:tab/>
        <w:t>Nolla</w:t>
      </w:r>
    </w:p>
    <w:p>
      <w:pPr>
        <w:pStyle w:val="Leipteksti"/>
        <w:tabs>
          <w:tab w:val="left" w:pos="4726" w:leader="none"/>
        </w:tabs>
        <w:ind w:left="525" w:right="0" w:hanging="0"/>
        <w:rPr>
          <w:lang w:bidi="fi-FI"/>
        </w:rPr>
      </w:pPr>
      <w:r>
        <w:rPr>
          <w:lang w:bidi="fi-FI"/>
        </w:rPr>
        <w:t>Haihtumisnopeus</w:t>
        <w:tab/>
        <w:t>Ei sovellettavissa</w:t>
      </w:r>
    </w:p>
    <w:p>
      <w:pPr>
        <w:pStyle w:val="Leipteksti"/>
        <w:tabs>
          <w:tab w:val="left" w:pos="4726" w:leader="none"/>
        </w:tabs>
        <w:spacing w:before="97" w:after="0"/>
        <w:ind w:left="525" w:right="0" w:hanging="0"/>
        <w:rPr>
          <w:lang w:bidi="fi-FI"/>
        </w:rPr>
      </w:pPr>
      <w:r>
        <w:rPr>
          <w:lang w:bidi="fi-FI"/>
        </w:rPr>
        <w:t>Haihtuvat orgaaniset yhdisteet</w:t>
        <w:tab/>
        <w:t>0,8 g/l [testimenetelmä: testattu EPA-menetelmällä 24A]</w:t>
      </w:r>
    </w:p>
    <w:p>
      <w:pPr>
        <w:pStyle w:val="Leipteksti"/>
        <w:tabs>
          <w:tab w:val="left" w:pos="4726" w:leader="none"/>
        </w:tabs>
        <w:spacing w:lineRule="auto" w:line="336" w:before="100" w:after="0"/>
        <w:ind w:left="525" w:right="689" w:hanging="0"/>
        <w:rPr>
          <w:lang w:bidi="fi-FI"/>
        </w:rPr>
      </w:pPr>
      <w:r>
        <w:rPr>
          <w:lang w:bidi="fi-FI"/>
        </w:rPr>
        <w:t>Prosenttia haihtuvia aineita</w:t>
        <w:tab/>
        <w:t xml:space="preserve">0,06 % painosta [testimenetelmä: ASTM] </w:t>
        <w:br/>
        <w:t>VOC vähemmän H20 ja vapautetut liuottimet</w:t>
        <w:tab/>
        <w:t>0,8 g/l [testimenetelmä: testattu EPA menetelmä 24A] Viskositeetti</w:t>
        <w:tab/>
        <w:t>75000 - 150000 senttipoisea</w:t>
      </w:r>
    </w:p>
    <w:p>
      <w:pPr>
        <w:pStyle w:val="Normal"/>
        <w:spacing w:lineRule="exact" w:line="100" w:before="8" w:after="0"/>
        <w:rPr>
          <w:sz w:val="10"/>
          <w:szCs w:val="10"/>
        </w:rPr>
      </w:pPr>
      <w:r>
        <w:rPr>
          <w:sz w:val="10"/>
          <w:szCs w:val="10"/>
        </w:rPr>
      </w:r>
    </w:p>
    <w:p>
      <w:pPr>
        <w:pStyle w:val="Normal"/>
        <w:spacing w:lineRule="exact" w:line="200"/>
        <w:rPr>
          <w:sz w:val="20"/>
          <w:szCs w:val="20"/>
        </w:rPr>
      </w:pPr>
      <w:r>
        <w:rPr>
          <w:sz w:val="20"/>
          <w:szCs w:val="20"/>
        </w:rPr>
      </w:r>
    </w:p>
    <w:p>
      <w:pPr>
        <w:pStyle w:val="Otsikko2"/>
        <w:numPr>
          <w:ilvl w:val="0"/>
          <w:numId w:val="2"/>
        </w:numPr>
        <w:tabs>
          <w:tab w:val="left" w:pos="3897" w:leader="none"/>
        </w:tabs>
        <w:ind w:left="3897" w:right="0" w:hanging="212"/>
        <w:jc w:val="left"/>
        <w:rPr>
          <w:lang w:bidi="fi-FI"/>
        </w:rPr>
      </w:pPr>
      <w:r>
        <w:rPr>
          <w:lang w:bidi="fi-FI"/>
        </w:rPr>
        <w:t>VAKAUS JA REAKTIIVISUUS</w:t>
      </w:r>
    </w:p>
    <w:p>
      <w:pPr>
        <w:pStyle w:val="Leipteksti"/>
        <w:tabs>
          <w:tab w:val="left" w:pos="5146" w:leader="none"/>
        </w:tabs>
        <w:spacing w:before="39" w:after="0"/>
        <w:rPr>
          <w:lang w:bidi="fi-FI"/>
        </w:rPr>
      </w:pPr>
      <w:r>
        <w:rPr>
          <w:lang w:bidi="fi-FI"/>
        </w:rPr>
        <w:t>Stabiilisuus:</w:t>
        <w:tab/>
        <w:t>Stabiili.</w:t>
      </w:r>
    </w:p>
    <w:p>
      <w:pPr>
        <w:pStyle w:val="Leipteksti"/>
        <w:tabs>
          <w:tab w:val="left" w:pos="5146" w:leader="none"/>
        </w:tabs>
        <w:rPr>
          <w:lang w:bidi="fi-FI"/>
        </w:rPr>
      </w:pPr>
      <w:r>
        <w:rPr>
          <w:lang w:bidi="fi-FI"/>
        </w:rPr>
        <w:t>Materiaalit ja vältettävät olosuhteet:</w:t>
        <w:tab/>
        <w:t>Vahvat hapot; voimakkaat hapettimet, kovettumisen aikana muodostuu lämpöä.</w:t>
      </w:r>
    </w:p>
    <w:p>
      <w:pPr>
        <w:pStyle w:val="Leipteksti"/>
        <w:tabs>
          <w:tab w:val="left" w:pos="5146" w:leader="none"/>
          <w:tab w:val="left" w:pos="5986" w:leader="none"/>
        </w:tabs>
        <w:spacing w:lineRule="auto" w:line="336"/>
        <w:ind w:left="104" w:right="104" w:hanging="0"/>
        <w:rPr>
          <w:lang w:bidi="fi-FI"/>
        </w:rPr>
      </w:pPr>
      <w:r>
        <w:rPr>
          <w:lang w:bidi="fi-FI"/>
        </w:rPr>
        <w:tab/>
        <w:t xml:space="preserve">  Älä koveta yli 50 grammaa kerrallaan suljetussa tilassa. Se voi johtaa ennenaikaiseen (eksotermiseen) reaktioon, joka muodostaa voimakkaasti lämpöä ja savua.</w:t>
        <w:tab/>
        <w:tab/>
      </w:r>
    </w:p>
    <w:p>
      <w:pPr>
        <w:sectPr>
          <w:type w:val="continuous"/>
          <w:pgSz w:w="11906" w:h="16838"/>
          <w:pgMar w:left="860" w:right="840" w:header="0" w:top="940" w:footer="0" w:bottom="280" w:gutter="0"/>
          <w:formProt w:val="false"/>
          <w:textDirection w:val="lrTb"/>
          <w:docGrid w:type="default" w:linePitch="240" w:charSpace="4294965247"/>
        </w:sectPr>
        <w:pStyle w:val="Leipteksti"/>
        <w:tabs>
          <w:tab w:val="left" w:pos="5986" w:leader="none"/>
        </w:tabs>
        <w:spacing w:before="6" w:after="0"/>
        <w:rPr>
          <w:lang w:bidi="fi-FI"/>
        </w:rPr>
      </w:pPr>
      <w:r>
        <w:rPr>
          <w:lang w:bidi="fi-FI"/>
        </w:rPr>
        <w:tab/>
      </w:r>
    </w:p>
    <w:p>
      <w:pPr>
        <w:pStyle w:val="Leipteksti"/>
        <w:tabs>
          <w:tab w:val="left" w:pos="4726" w:leader="none"/>
        </w:tabs>
        <w:spacing w:lineRule="auto" w:line="336" w:before="81" w:after="0"/>
        <w:ind w:left="104" w:right="1977" w:hanging="0"/>
        <w:rPr/>
      </w:pPr>
      <w:r>
        <w:rPr/>
        <w:t>Vaarallinen polymerisoituminen:</w:t>
        <w:tab/>
        <w:t>Vaarallista polymerisaatiota ei ole. Vaaralliset hajoamistuotteet tai sivutuotteet</w:t>
        <w:pict>
          <v:group id="shape_0" style="position:absolute;margin-left:43.45pt;margin-top:219.75pt;width:523.5pt;height:14.1pt" coordorigin="869,4395" coordsize="10470,282">
            <v:group id="shape_0" style="position:absolute;left:878;top:4400;width:102;height:273">
              <v:shape id="shape_0" coordsize="104,275" path="m0,274l103,274l103,0l0,0l0,274e" fillcolor="silver" stroked="f" style="position:absolute;left:878;top:4400;width:102;height:273;mso-position-horizontal-relative:page;mso-position-vertical-relative:page">
                <v:wrap v:type="none"/>
                <v:fill type="solid" color2="#3f3f3f" detectmouseclick="t"/>
                <v:stroke color="#3465a4" joinstyle="round" endcap="flat"/>
              </v:shape>
            </v:group>
            <v:group id="shape_0" style="position:absolute;left:11227;top:4400;width:102;height:273">
              <v:shape id="shape_0" coordsize="104,275" path="m0,274l103,274l103,0l0,0l0,274e" fillcolor="silver" stroked="f" style="position:absolute;left:11227;top:4400;width:102;height:273;mso-position-horizontal-relative:page;mso-position-vertical-relative:page">
                <v:wrap v:type="none"/>
                <v:fill type="solid" color2="#3f3f3f" detectmouseclick="t"/>
                <v:stroke color="#3465a4" joinstyle="round" endcap="flat"/>
              </v:shape>
            </v:group>
            <v:group id="shape_0" style="position:absolute;left:982;top:4400;width:10245;height:273">
              <v:shape id="shape_0" coordsize="10247,275" path="m0,274l10246,274l10246,0l0,0l0,274e" fillcolor="silver" stroked="f" style="position:absolute;left:982;top:4400;width:10245;height:273;mso-position-horizontal-relative:page;mso-position-vertical-relative:page">
                <v:wrap v:type="none"/>
                <v:fill type="solid" color2="#3f3f3f" detectmouseclick="t"/>
                <v:stroke color="#3465a4" joinstyle="round" endcap="flat"/>
              </v:shape>
            </v:group>
            <v:group id="shape_0" style="position:absolute;left:869;top:4395;width:10470;height:0">
              <v:line id="shape_0" from="869,4395" to="11339,4395" stroked="t" style="position:absolute;mso-position-horizontal-relative:page;mso-position-vertical-relative:page">
                <v:stroke color="black" weight="6840" joinstyle="round" endcap="flat"/>
                <v:fill on="false" detectmouseclick="t"/>
              </v:line>
            </v:group>
            <v:group id="shape_0" style="position:absolute;left:874;top:4400;width:0;height:273">
              <v:line id="shape_0" from="874,4400" to="874,4673" stroked="t" style="position:absolute;mso-position-horizontal-relative:page;mso-position-vertical-relative:page">
                <v:stroke color="black" weight="6840" joinstyle="round" endcap="flat"/>
                <v:fill on="false" detectmouseclick="t"/>
              </v:line>
            </v:group>
            <v:group id="shape_0" style="position:absolute;left:869;top:4678;width:10470;height:0">
              <v:line id="shape_0" from="869,4678" to="11339,4678" stroked="t" style="position:absolute;mso-position-horizontal-relative:page;mso-position-vertical-relative:page">
                <v:stroke color="black" weight="6840" joinstyle="round" endcap="flat"/>
                <v:fill on="false" detectmouseclick="t"/>
              </v:line>
            </v:group>
            <v:group id="shape_0" style="position:absolute;left:11335;top:4400;width:0;height:273">
              <v:line id="shape_0" from="11335,4400" to="11335,4673" stroked="t" style="position:absolute;mso-position-horizontal-relative:page;mso-position-vertical-relative:page">
                <v:stroke color="black" weight="6840" joinstyle="round" endcap="flat"/>
                <v:fill on="false" detectmouseclick="t"/>
              </v:line>
            </v:group>
          </v:group>
        </w:pict>
        <w:pict>
          <v:group id="shape_0" style="position:absolute;margin-left:43.45pt;margin-top:303.75pt;width:523.5pt;height:14.15pt" coordorigin="869,6075" coordsize="10470,283">
            <v:group id="shape_0" style="position:absolute;left:878;top:6080;width:102;height:273">
              <v:shape id="shape_0" coordsize="104,275" path="m0,274l103,274l103,0l0,0l0,274e" fillcolor="silver" stroked="f" style="position:absolute;left:878;top:6080;width:102;height:273;mso-position-horizontal-relative:page;mso-position-vertical-relative:page">
                <v:wrap v:type="none"/>
                <v:fill type="solid" color2="#3f3f3f" detectmouseclick="t"/>
                <v:stroke color="#3465a4" joinstyle="round" endcap="flat"/>
              </v:shape>
            </v:group>
            <v:group id="shape_0" style="position:absolute;left:11227;top:6080;width:102;height:273">
              <v:shape id="shape_0" coordsize="104,275" path="m0,274l103,274l103,0l0,0l0,274e" fillcolor="silver" stroked="f" style="position:absolute;left:11227;top:6080;width:102;height:273;mso-position-horizontal-relative:page;mso-position-vertical-relative:page">
                <v:wrap v:type="none"/>
                <v:fill type="solid" color2="#3f3f3f" detectmouseclick="t"/>
                <v:stroke color="#3465a4" joinstyle="round" endcap="flat"/>
              </v:shape>
            </v:group>
            <v:group id="shape_0" style="position:absolute;left:982;top:6080;width:10245;height:273">
              <v:shape id="shape_0" coordsize="10247,275" path="m0,274l10246,274l10246,0l0,0l0,274e" fillcolor="silver" stroked="f" style="position:absolute;left:982;top:6080;width:10245;height:273;mso-position-horizontal-relative:page;mso-position-vertical-relative:page">
                <v:wrap v:type="none"/>
                <v:fill type="solid" color2="#3f3f3f" detectmouseclick="t"/>
                <v:stroke color="#3465a4" joinstyle="round" endcap="flat"/>
              </v:shape>
            </v:group>
            <v:group id="shape_0" style="position:absolute;left:869;top:6075;width:10470;height:0">
              <v:line id="shape_0" from="869,6075" to="11339,6075" stroked="t" style="position:absolute;mso-position-horizontal-relative:page;mso-position-vertical-relative:page">
                <v:stroke color="black" weight="6840" joinstyle="round" endcap="flat"/>
                <v:fill on="false" detectmouseclick="t"/>
              </v:line>
            </v:group>
            <v:group id="shape_0" style="position:absolute;left:874;top:6080;width:0;height:273">
              <v:line id="shape_0" from="874,6080" to="874,6353" stroked="t" style="position:absolute;mso-position-horizontal-relative:page;mso-position-vertical-relative:page">
                <v:stroke color="black" weight="6840" joinstyle="round" endcap="flat"/>
                <v:fill on="false" detectmouseclick="t"/>
              </v:line>
            </v:group>
            <v:group id="shape_0" style="position:absolute;left:869;top:6359;width:10470;height:0">
              <v:line id="shape_0" from="869,6359" to="11339,6359" stroked="t" style="position:absolute;mso-position-horizontal-relative:page;mso-position-vertical-relative:page">
                <v:stroke color="black" weight="6840" joinstyle="round" endcap="flat"/>
                <v:fill on="false" detectmouseclick="t"/>
              </v:line>
            </v:group>
            <v:group id="shape_0" style="position:absolute;left:11335;top:6080;width:0;height:273">
              <v:line id="shape_0" from="11335,6080" to="11335,6353" stroked="t" style="position:absolute;mso-position-horizontal-relative:page;mso-position-vertical-relative:page">
                <v:stroke color="black" weight="6840" joinstyle="round" endcap="flat"/>
                <v:fill on="false" detectmouseclick="t"/>
              </v:line>
            </v:group>
          </v:group>
        </w:pict>
        <w:pict>
          <v:group id="shape_0" style="position:absolute;margin-left:43.45pt;margin-top:387.65pt;width:523.5pt;height:14.9pt" coordorigin="869,7753" coordsize="10470,298">
            <v:group id="shape_0" style="position:absolute;left:878;top:7758;width:102;height:289">
              <v:shape id="shape_0" coordsize="104,291" path="m0,290l103,290l103,0l0,0l0,290e" fillcolor="silver" stroked="f" style="position:absolute;left:878;top:7758;width:102;height:289;mso-position-horizontal-relative:page;mso-position-vertical-relative:page">
                <v:wrap v:type="none"/>
                <v:fill type="solid" color2="#3f3f3f" detectmouseclick="t"/>
                <v:stroke color="#3465a4" joinstyle="round" endcap="flat"/>
              </v:shape>
            </v:group>
            <v:group id="shape_0" style="position:absolute;left:11227;top:7758;width:102;height:289">
              <v:shape id="shape_0" coordsize="104,291" path="m0,290l103,290l103,0l0,0l0,290e" fillcolor="silver" stroked="f" style="position:absolute;left:11227;top:7758;width:102;height:289;mso-position-horizontal-relative:page;mso-position-vertical-relative:page">
                <v:wrap v:type="none"/>
                <v:fill type="solid" color2="#3f3f3f" detectmouseclick="t"/>
                <v:stroke color="#3465a4" joinstyle="round" endcap="flat"/>
              </v:shape>
            </v:group>
            <v:group id="shape_0" style="position:absolute;left:982;top:7758;width:10245;height:289">
              <v:shape id="shape_0" coordsize="10247,291" path="m0,290l10246,290l10246,0l0,0l0,290e" fillcolor="silver" stroked="f" style="position:absolute;left:982;top:7758;width:10245;height:289;mso-position-horizontal-relative:page;mso-position-vertical-relative:page">
                <v:wrap v:type="none"/>
                <v:fill type="solid" color2="#3f3f3f" detectmouseclick="t"/>
                <v:stroke color="#3465a4" joinstyle="round" endcap="flat"/>
              </v:shape>
            </v:group>
            <v:group id="shape_0" style="position:absolute;left:869;top:7753;width:10470;height:0">
              <v:line id="shape_0" from="869,7753" to="11339,7753" stroked="t" style="position:absolute;mso-position-horizontal-relative:page;mso-position-vertical-relative:page">
                <v:stroke color="black" weight="6840" joinstyle="round" endcap="flat"/>
                <v:fill on="false" detectmouseclick="t"/>
              </v:line>
            </v:group>
            <v:group id="shape_0" style="position:absolute;left:874;top:7758;width:0;height:289">
              <v:line id="shape_0" from="874,7758" to="874,8047" stroked="t" style="position:absolute;mso-position-horizontal-relative:page;mso-position-vertical-relative:page">
                <v:stroke color="black" weight="6840" joinstyle="round" endcap="flat"/>
                <v:fill on="false" detectmouseclick="t"/>
              </v:line>
            </v:group>
            <v:group id="shape_0" style="position:absolute;left:869;top:8053;width:10470;height:0">
              <v:line id="shape_0" from="869,8053" to="11339,8053" stroked="t" style="position:absolute;mso-position-horizontal-relative:page;mso-position-vertical-relative:page">
                <v:stroke color="black" weight="6840" joinstyle="round" endcap="flat"/>
                <v:fill on="false" detectmouseclick="t"/>
              </v:line>
            </v:group>
            <v:group id="shape_0" style="position:absolute;left:11335;top:7758;width:0;height:289">
              <v:line id="shape_0" from="11335,7758" to="11335,8047" stroked="t" style="position:absolute;mso-position-horizontal-relative:page;mso-position-vertical-relative:page">
                <v:stroke color="black" weight="6840" joinstyle="round" endcap="flat"/>
                <v:fill on="false" detectmouseclick="t"/>
              </v:line>
            </v:group>
          </v:group>
        </w:pict>
      </w:r>
    </w:p>
    <w:p>
      <w:pPr>
        <w:pStyle w:val="Leipteksti"/>
        <w:tabs>
          <w:tab w:val="left" w:pos="4726" w:leader="none"/>
        </w:tabs>
        <w:spacing w:before="6" w:after="0"/>
        <w:ind w:left="1156" w:right="0" w:hanging="0"/>
        <w:rPr>
          <w:lang w:bidi="fi-FI"/>
        </w:rPr>
      </w:pPr>
      <w:r>
        <w:rPr>
          <w:lang w:bidi="fi-FI"/>
        </w:rPr>
        <w:t>Aine</w:t>
        <w:tab/>
        <w:t>Olosuhteet</w:t>
      </w:r>
    </w:p>
    <w:p>
      <w:pPr>
        <w:pStyle w:val="Leipteksti"/>
        <w:tabs>
          <w:tab w:val="left" w:pos="4726" w:leader="none"/>
        </w:tabs>
        <w:ind w:left="1156" w:right="0" w:hanging="0"/>
        <w:rPr>
          <w:lang w:bidi="fi-FI"/>
        </w:rPr>
      </w:pPr>
      <w:r>
        <w:rPr>
          <w:lang w:bidi="fi-FI"/>
        </w:rPr>
        <w:t>Aldehydit</w:t>
        <w:tab/>
        <w:t>Palamisen aikana</w:t>
      </w:r>
    </w:p>
    <w:p>
      <w:pPr>
        <w:pStyle w:val="Leipteksti"/>
        <w:tabs>
          <w:tab w:val="left" w:pos="4726" w:leader="none"/>
        </w:tabs>
        <w:spacing w:before="97" w:after="0"/>
        <w:ind w:left="1156" w:right="0" w:hanging="0"/>
        <w:rPr>
          <w:lang w:bidi="fi-FI"/>
        </w:rPr>
      </w:pPr>
      <w:r>
        <w:rPr>
          <w:lang w:bidi="fi-FI"/>
        </w:rPr>
        <w:t>Hiilivedyt</w:t>
        <w:tab/>
        <w:t>Palamisen aikana</w:t>
      </w:r>
    </w:p>
    <w:p>
      <w:pPr>
        <w:pStyle w:val="Leipteksti"/>
        <w:tabs>
          <w:tab w:val="left" w:pos="4726" w:leader="none"/>
        </w:tabs>
        <w:ind w:left="1156" w:right="0" w:hanging="0"/>
        <w:rPr>
          <w:lang w:bidi="fi-FI"/>
        </w:rPr>
      </w:pPr>
      <w:r>
        <w:rPr>
          <w:lang w:bidi="fi-FI"/>
        </w:rPr>
        <w:t>Hiilimonoksidi</w:t>
        <w:tab/>
        <w:t>Palamisen aikana</w:t>
      </w:r>
    </w:p>
    <w:p>
      <w:pPr>
        <w:pStyle w:val="Leipteksti"/>
        <w:tabs>
          <w:tab w:val="left" w:pos="4726" w:leader="none"/>
        </w:tabs>
        <w:ind w:left="1156" w:right="0" w:hanging="0"/>
        <w:rPr>
          <w:lang w:bidi="fi-FI"/>
        </w:rPr>
      </w:pPr>
      <w:r>
        <w:rPr>
          <w:lang w:bidi="fi-FI"/>
        </w:rPr>
        <w:t>Hiilidioksidi</w:t>
        <w:tab/>
        <w:t>Palamisen aikana</w:t>
      </w:r>
    </w:p>
    <w:p>
      <w:pPr>
        <w:pStyle w:val="Leipteksti"/>
        <w:tabs>
          <w:tab w:val="left" w:pos="4726" w:leader="none"/>
        </w:tabs>
        <w:spacing w:before="97" w:after="0"/>
        <w:ind w:left="1158" w:right="0" w:hanging="0"/>
        <w:rPr>
          <w:lang w:bidi="fi-FI"/>
        </w:rPr>
      </w:pPr>
      <w:r>
        <w:rPr>
          <w:lang w:bidi="fi-FI"/>
        </w:rPr>
        <w:t>Ketonit</w:t>
        <w:tab/>
        <w:t>Palamisen aikana</w:t>
      </w:r>
    </w:p>
    <w:p>
      <w:pPr>
        <w:pStyle w:val="Leipteksti"/>
        <w:tabs>
          <w:tab w:val="left" w:pos="4726" w:leader="none"/>
        </w:tabs>
        <w:ind w:left="1156" w:right="0" w:hanging="0"/>
        <w:rPr>
          <w:lang w:bidi="fi-FI"/>
        </w:rPr>
      </w:pPr>
      <w:r>
        <w:rPr>
          <w:lang w:bidi="fi-FI"/>
        </w:rPr>
        <w:t>Myrkylliset höyryt, kaasu, hiukkaset</w:t>
        <w:tab/>
        <w:t>Palamisen aikana</w:t>
      </w:r>
    </w:p>
    <w:p>
      <w:pPr>
        <w:pStyle w:val="Normal"/>
        <w:spacing w:lineRule="exact" w:line="190" w:before="10" w:after="0"/>
        <w:rPr>
          <w:sz w:val="19"/>
          <w:szCs w:val="19"/>
        </w:rPr>
      </w:pPr>
      <w:r>
        <w:rPr>
          <w:sz w:val="19"/>
          <w:szCs w:val="19"/>
        </w:rPr>
      </w:r>
    </w:p>
    <w:p>
      <w:pPr>
        <w:pStyle w:val="Normal"/>
        <w:spacing w:lineRule="exact" w:line="200"/>
        <w:rPr>
          <w:sz w:val="20"/>
          <w:szCs w:val="20"/>
        </w:rPr>
      </w:pPr>
      <w:r>
        <w:rPr>
          <w:sz w:val="20"/>
          <w:szCs w:val="20"/>
        </w:rPr>
      </w:r>
    </w:p>
    <w:p>
      <w:pPr>
        <w:pStyle w:val="Otsikko2"/>
        <w:numPr>
          <w:ilvl w:val="0"/>
          <w:numId w:val="2"/>
        </w:numPr>
        <w:tabs>
          <w:tab w:val="left" w:pos="3679" w:leader="none"/>
        </w:tabs>
        <w:ind w:left="3679" w:right="0" w:hanging="212"/>
        <w:jc w:val="left"/>
        <w:rPr>
          <w:lang w:bidi="fi-FI"/>
        </w:rPr>
      </w:pPr>
      <w:r>
        <w:rPr>
          <w:lang w:bidi="fi-FI"/>
        </w:rPr>
        <w:t>TIETOJA MYRKYLLISYYDESTÄ</w:t>
      </w:r>
    </w:p>
    <w:p>
      <w:pPr>
        <w:pStyle w:val="Normal"/>
        <w:spacing w:lineRule="exact" w:line="100" w:before="9" w:after="0"/>
        <w:rPr>
          <w:sz w:val="10"/>
          <w:szCs w:val="10"/>
        </w:rPr>
      </w:pPr>
      <w:r>
        <w:rPr>
          <w:sz w:val="10"/>
          <w:szCs w:val="10"/>
        </w:rPr>
      </w:r>
    </w:p>
    <w:p>
      <w:pPr>
        <w:pStyle w:val="Normal"/>
        <w:spacing w:lineRule="exact" w:line="200"/>
        <w:rPr>
          <w:sz w:val="20"/>
          <w:szCs w:val="20"/>
        </w:rPr>
      </w:pPr>
      <w:r>
        <w:rPr>
          <w:sz w:val="20"/>
          <w:szCs w:val="20"/>
        </w:rPr>
      </w:r>
    </w:p>
    <w:p>
      <w:pPr>
        <w:pStyle w:val="Leipteksti"/>
        <w:tabs>
          <w:tab w:val="left" w:pos="512" w:leader="none"/>
        </w:tabs>
        <w:spacing w:lineRule="auto" w:line="336" w:before="74" w:after="0"/>
        <w:ind w:left="104" w:right="312" w:hanging="0"/>
        <w:rPr>
          <w:lang w:bidi="fi-FI"/>
        </w:rPr>
      </w:pPr>
      <w:r>
        <w:rPr>
          <w:lang w:bidi="fi-FI"/>
        </w:rPr>
        <w:t>Ota yhteyttä ensimmäisellä sivulla mainittuun osoitteeseen saadaksesi tietoja tuotteen ja sen aineiden myrkyllisyydestä.</w:t>
        <w:tab/>
      </w:r>
    </w:p>
    <w:p>
      <w:pPr>
        <w:pStyle w:val="Normal"/>
        <w:spacing w:lineRule="exact" w:line="100" w:before="4" w:after="0"/>
        <w:rPr>
          <w:sz w:val="10"/>
          <w:szCs w:val="10"/>
        </w:rPr>
      </w:pPr>
      <w:r>
        <w:rPr>
          <w:sz w:val="10"/>
          <w:szCs w:val="10"/>
        </w:rPr>
      </w:r>
    </w:p>
    <w:p>
      <w:pPr>
        <w:pStyle w:val="Normal"/>
        <w:spacing w:lineRule="exact" w:line="200"/>
        <w:rPr>
          <w:sz w:val="20"/>
          <w:szCs w:val="20"/>
        </w:rPr>
      </w:pPr>
      <w:r>
        <w:rPr>
          <w:sz w:val="20"/>
          <w:szCs w:val="20"/>
        </w:rPr>
      </w:r>
    </w:p>
    <w:p>
      <w:pPr>
        <w:pStyle w:val="Otsikko2"/>
        <w:numPr>
          <w:ilvl w:val="0"/>
          <w:numId w:val="2"/>
        </w:numPr>
        <w:tabs>
          <w:tab w:val="left" w:pos="3938" w:leader="none"/>
        </w:tabs>
        <w:ind w:left="3938" w:right="0" w:hanging="212"/>
        <w:jc w:val="left"/>
        <w:rPr>
          <w:lang w:bidi="fi-FI"/>
        </w:rPr>
      </w:pPr>
      <w:r>
        <w:rPr>
          <w:lang w:bidi="fi-FI"/>
        </w:rPr>
        <w:t>YMPÄRISTÖTIEDOT</w:t>
      </w:r>
    </w:p>
    <w:p>
      <w:pPr>
        <w:pStyle w:val="Normal"/>
        <w:spacing w:lineRule="exact" w:line="100" w:before="6" w:after="0"/>
        <w:rPr>
          <w:sz w:val="10"/>
          <w:szCs w:val="10"/>
        </w:rPr>
      </w:pPr>
      <w:r>
        <w:rPr>
          <w:sz w:val="10"/>
          <w:szCs w:val="10"/>
        </w:rPr>
      </w:r>
    </w:p>
    <w:p>
      <w:pPr>
        <w:pStyle w:val="Normal"/>
        <w:spacing w:lineRule="exact" w:line="200"/>
        <w:rPr>
          <w:sz w:val="20"/>
          <w:szCs w:val="20"/>
        </w:rPr>
      </w:pPr>
      <w:r>
        <w:rPr>
          <w:sz w:val="20"/>
          <w:szCs w:val="20"/>
        </w:rPr>
      </w:r>
    </w:p>
    <w:p>
      <w:pPr>
        <w:pStyle w:val="Leipteksti"/>
        <w:tabs>
          <w:tab w:val="left" w:pos="4305" w:leader="none"/>
        </w:tabs>
        <w:spacing w:before="74" w:after="0"/>
        <w:rPr>
          <w:lang w:bidi="fi-FI"/>
        </w:rPr>
      </w:pPr>
      <w:r>
        <w:rPr>
          <w:lang w:bidi="fi-FI"/>
        </w:rPr>
        <w:t>Tietoja myrkyllisyydestä:</w:t>
        <w:tab/>
        <w:t>Ei määritetty.</w:t>
      </w:r>
    </w:p>
    <w:p>
      <w:pPr>
        <w:pStyle w:val="Leipteksti"/>
        <w:tabs>
          <w:tab w:val="left" w:pos="4305" w:leader="none"/>
        </w:tabs>
        <w:rPr>
          <w:lang w:bidi="fi-FI"/>
        </w:rPr>
      </w:pPr>
      <w:r>
        <w:rPr>
          <w:lang w:bidi="fi-FI"/>
        </w:rPr>
        <w:t>Käyttäytymisen tiedot:</w:t>
        <w:tab/>
        <w:t>Ei määritetty</w:t>
      </w:r>
    </w:p>
    <w:p>
      <w:pPr>
        <w:pStyle w:val="Normal"/>
        <w:spacing w:lineRule="exact" w:line="190" w:before="10" w:after="0"/>
        <w:rPr>
          <w:sz w:val="19"/>
          <w:szCs w:val="19"/>
        </w:rPr>
      </w:pPr>
      <w:r>
        <w:rPr>
          <w:sz w:val="19"/>
          <w:szCs w:val="19"/>
        </w:rPr>
      </w:r>
    </w:p>
    <w:p>
      <w:pPr>
        <w:pStyle w:val="Normal"/>
        <w:spacing w:lineRule="exact" w:line="200"/>
        <w:rPr>
          <w:sz w:val="20"/>
          <w:szCs w:val="20"/>
        </w:rPr>
      </w:pPr>
      <w:r>
        <w:rPr>
          <w:sz w:val="20"/>
          <w:szCs w:val="20"/>
        </w:rPr>
      </w:r>
    </w:p>
    <w:p>
      <w:pPr>
        <w:pStyle w:val="Otsikko2"/>
        <w:numPr>
          <w:ilvl w:val="0"/>
          <w:numId w:val="2"/>
        </w:numPr>
        <w:tabs>
          <w:tab w:val="left" w:pos="3905" w:leader="none"/>
        </w:tabs>
        <w:ind w:left="3905" w:right="0" w:hanging="212"/>
        <w:jc w:val="left"/>
        <w:rPr>
          <w:lang w:bidi="fi-FI"/>
        </w:rPr>
      </w:pPr>
      <w:r>
        <w:rPr>
          <w:lang w:bidi="fi-FI"/>
        </w:rPr>
        <w:t>HUOMIOONOTETTAVAA HÄVITETTÄESSÄ</w:t>
      </w:r>
    </w:p>
    <w:p>
      <w:pPr>
        <w:pStyle w:val="Normal"/>
        <w:spacing w:lineRule="exact" w:line="120" w:before="5" w:after="0"/>
        <w:rPr>
          <w:sz w:val="12"/>
          <w:szCs w:val="12"/>
        </w:rPr>
      </w:pPr>
      <w:r>
        <w:rPr>
          <w:sz w:val="12"/>
          <w:szCs w:val="12"/>
        </w:rPr>
      </w:r>
    </w:p>
    <w:p>
      <w:pPr>
        <w:pStyle w:val="Normal"/>
        <w:spacing w:lineRule="exact" w:line="200"/>
        <w:rPr>
          <w:sz w:val="20"/>
          <w:szCs w:val="20"/>
        </w:rPr>
      </w:pPr>
      <w:r>
        <w:rPr>
          <w:sz w:val="20"/>
          <w:szCs w:val="20"/>
        </w:rPr>
      </w:r>
    </w:p>
    <w:p>
      <w:pPr>
        <w:pStyle w:val="Leipteksti"/>
        <w:tabs>
          <w:tab w:val="left" w:pos="8956" w:leader="none"/>
        </w:tabs>
        <w:spacing w:lineRule="auto" w:line="338" w:before="74" w:after="0"/>
        <w:ind w:left="104" w:right="103" w:hanging="0"/>
        <w:rPr>
          <w:lang w:bidi="fi-FI"/>
        </w:rPr>
      </w:pPr>
      <w:r>
        <w:rPr>
          <w:lang w:bidi="fi-FI"/>
        </w:rPr>
        <w:t>Hävittäminen: Täysin kovettunut (tai polymerisoitunut) jäte hävitettävä kaatopaikalle.</w:t>
        <w:tab/>
      </w:r>
    </w:p>
    <w:p>
      <w:pPr>
        <w:pStyle w:val="Leipteksti"/>
        <w:tabs>
          <w:tab w:val="left" w:pos="8956" w:leader="none"/>
        </w:tabs>
        <w:spacing w:lineRule="auto" w:line="338" w:before="74" w:after="0"/>
        <w:ind w:left="104" w:right="103" w:hanging="0"/>
        <w:rPr>
          <w:lang w:bidi="fi-FI"/>
        </w:rPr>
      </w:pPr>
      <w:r>
        <w:rPr>
          <w:lang w:bidi="fi-FI"/>
        </w:rPr>
        <w:t>Vaihtoehtoisesti jätetuote voidaan hävittää toimittamalla se kemiallista jätettä vastaanottavaan keskukseen.</w:t>
      </w:r>
    </w:p>
    <w:p>
      <w:pPr>
        <w:pStyle w:val="Leipteksti"/>
        <w:spacing w:before="1" w:after="0"/>
        <w:rPr>
          <w:lang w:bidi="fi-FI"/>
        </w:rPr>
      </w:pPr>
      <w:r>
        <w:rPr>
          <w:lang w:bidi="fi-FI"/>
        </w:rPr>
        <w:t>Asetusten vaihtelun vuoksi tarkasta paikalliset säädökset ja kysy viranomaisilta ennen hävittämistä.</w:t>
      </w:r>
    </w:p>
    <w:p>
      <w:pPr>
        <w:pStyle w:val="Normal"/>
        <w:spacing w:lineRule="exact" w:line="200"/>
        <w:rPr>
          <w:sz w:val="20"/>
          <w:szCs w:val="20"/>
        </w:rPr>
      </w:pPr>
      <w:r>
        <w:rPr>
          <w:sz w:val="20"/>
          <w:szCs w:val="20"/>
        </w:rPr>
      </w:r>
    </w:p>
    <w:p>
      <w:pPr>
        <w:pStyle w:val="Normal"/>
        <w:spacing w:lineRule="exact" w:line="200" w:before="2" w:after="0"/>
        <w:rPr>
          <w:sz w:val="20"/>
          <w:szCs w:val="20"/>
        </w:rPr>
      </w:pPr>
      <w:r>
        <w:rPr>
          <w:sz w:val="20"/>
          <w:szCs w:val="20"/>
        </w:rPr>
      </w:r>
    </w:p>
    <w:p>
      <w:pPr>
        <w:pStyle w:val="Otsikko2"/>
        <w:numPr>
          <w:ilvl w:val="0"/>
          <w:numId w:val="2"/>
        </w:numPr>
        <w:tabs>
          <w:tab w:val="left" w:pos="3957" w:leader="none"/>
        </w:tabs>
        <w:ind w:left="3957" w:right="0" w:hanging="212"/>
        <w:jc w:val="left"/>
        <w:rPr/>
      </w:pPr>
      <w:r>
        <w:rPr/>
        <w:t>KULJETUSTIEDOT</w:t>
        <w:pict>
          <v:group id="shape_0" style="position:absolute;margin-left:43.45pt;margin-top:495.35pt;width:523.5pt;height:14pt" coordorigin="869,9907" coordsize="10470,280">
            <v:group id="shape_0" style="position:absolute;left:878;top:9911;width:102;height:273">
              <v:shape id="shape_0" coordsize="104,275" path="m0,274l103,274l103,0l0,0l0,274e" fillcolor="silver" stroked="f" style="position:absolute;left:878;top:9911;width:102;height:273;mso-position-horizontal-relative:page;mso-position-vertical-relative:page">
                <v:wrap v:type="none"/>
                <v:fill type="solid" color2="#3f3f3f" detectmouseclick="t"/>
                <v:stroke color="#3465a4" joinstyle="round" endcap="flat"/>
              </v:shape>
            </v:group>
            <v:group id="shape_0" style="position:absolute;left:11227;top:9911;width:102;height:273">
              <v:shape id="shape_0" coordsize="104,275" path="m0,274l103,274l103,0l0,0l0,274e" fillcolor="silver" stroked="f" style="position:absolute;left:11227;top:9911;width:102;height:273;mso-position-horizontal-relative:page;mso-position-vertical-relative:page">
                <v:wrap v:type="none"/>
                <v:fill type="solid" color2="#3f3f3f" detectmouseclick="t"/>
                <v:stroke color="#3465a4" joinstyle="round" endcap="flat"/>
              </v:shape>
            </v:group>
            <v:group id="shape_0" style="position:absolute;left:982;top:9911;width:10245;height:273">
              <v:shape id="shape_0" coordsize="10247,275" path="m0,274l10246,274l10246,0l0,0l0,274e" fillcolor="silver" stroked="f" style="position:absolute;left:982;top:9911;width:10245;height:273;mso-position-horizontal-relative:page;mso-position-vertical-relative:page">
                <v:wrap v:type="none"/>
                <v:fill type="solid" color2="#3f3f3f" detectmouseclick="t"/>
                <v:stroke color="#3465a4" joinstyle="round" endcap="flat"/>
              </v:shape>
            </v:group>
            <v:group id="shape_0" style="position:absolute;left:869;top:9907;width:10470;height:0">
              <v:line id="shape_0" from="869,9907" to="11339,9907" stroked="t" style="position:absolute;mso-position-horizontal-relative:page;mso-position-vertical-relative:page">
                <v:stroke color="black" weight="6840" joinstyle="round" endcap="flat"/>
                <v:fill on="false" detectmouseclick="t"/>
              </v:line>
            </v:group>
            <v:group id="shape_0" style="position:absolute;left:874;top:9911;width:0;height:273">
              <v:line id="shape_0" from="874,9911" to="874,10184" stroked="t" style="position:absolute;mso-position-horizontal-relative:page;mso-position-vertical-relative:page">
                <v:stroke color="black" weight="6840" joinstyle="round" endcap="flat"/>
                <v:fill on="false" detectmouseclick="t"/>
              </v:line>
            </v:group>
            <v:group id="shape_0" style="position:absolute;left:869;top:10189;width:10470;height:0">
              <v:line id="shape_0" from="869,10189" to="11339,10189" stroked="t" style="position:absolute;mso-position-horizontal-relative:page;mso-position-vertical-relative:page">
                <v:stroke color="black" weight="6840" joinstyle="round" endcap="flat"/>
                <v:fill on="false" detectmouseclick="t"/>
              </v:line>
            </v:group>
            <v:group id="shape_0" style="position:absolute;left:11335;top:9911;width:0;height:273">
              <v:line id="shape_0" from="11335,9911" to="11335,10184" stroked="t" style="position:absolute;mso-position-horizontal-relative:page;mso-position-vertical-relative:page">
                <v:stroke color="black" weight="6840" joinstyle="round" endcap="flat"/>
                <v:fill on="false" detectmouseclick="t"/>
              </v:line>
            </v:group>
          </v:group>
        </w:pict>
      </w:r>
    </w:p>
    <w:p>
      <w:pPr>
        <w:pStyle w:val="Normal"/>
        <w:spacing w:lineRule="exact" w:line="100" w:before="6" w:after="0"/>
        <w:rPr>
          <w:sz w:val="10"/>
          <w:szCs w:val="10"/>
        </w:rPr>
      </w:pPr>
      <w:r>
        <w:rPr>
          <w:sz w:val="10"/>
          <w:szCs w:val="10"/>
        </w:rPr>
      </w:r>
    </w:p>
    <w:p>
      <w:pPr>
        <w:pStyle w:val="Normal"/>
        <w:spacing w:lineRule="exact" w:line="200"/>
        <w:rPr>
          <w:sz w:val="20"/>
          <w:szCs w:val="20"/>
        </w:rPr>
      </w:pPr>
      <w:r>
        <w:rPr>
          <w:sz w:val="20"/>
          <w:szCs w:val="20"/>
        </w:rPr>
      </w:r>
    </w:p>
    <w:p>
      <w:pPr>
        <w:pStyle w:val="Leipteksti"/>
        <w:spacing w:before="74" w:after="0"/>
        <w:rPr>
          <w:lang w:bidi="fi-FI"/>
        </w:rPr>
      </w:pPr>
      <w:r>
        <w:rPr>
          <w:lang w:bidi="fi-FI"/>
        </w:rPr>
        <w:t>Ei haitallinen kuljetuksessa.</w:t>
      </w:r>
    </w:p>
    <w:p>
      <w:pPr>
        <w:pStyle w:val="Normal"/>
        <w:spacing w:lineRule="exact" w:line="200"/>
        <w:rPr>
          <w:sz w:val="20"/>
          <w:szCs w:val="20"/>
        </w:rPr>
      </w:pPr>
      <w:r>
        <w:rPr>
          <w:sz w:val="20"/>
          <w:szCs w:val="20"/>
        </w:rPr>
      </w:r>
    </w:p>
    <w:p>
      <w:pPr>
        <w:pStyle w:val="Normal"/>
        <w:spacing w:lineRule="exact" w:line="200" w:before="2" w:after="0"/>
        <w:rPr>
          <w:sz w:val="20"/>
          <w:szCs w:val="20"/>
        </w:rPr>
      </w:pPr>
      <w:r>
        <w:rPr>
          <w:sz w:val="20"/>
          <w:szCs w:val="20"/>
        </w:rPr>
      </w:r>
    </w:p>
    <w:p>
      <w:pPr>
        <w:pStyle w:val="Otsikko2"/>
        <w:numPr>
          <w:ilvl w:val="0"/>
          <w:numId w:val="2"/>
        </w:numPr>
        <w:tabs>
          <w:tab w:val="left" w:pos="3917" w:leader="none"/>
        </w:tabs>
        <w:ind w:left="3917" w:right="0" w:hanging="212"/>
        <w:jc w:val="left"/>
        <w:rPr/>
      </w:pPr>
      <w:r>
        <w:rPr/>
        <w:t>LAINSÄÄDÄNTÖÄ KOSKEVAT TIEDOT</w:t>
        <w:pict>
          <v:group id="shape_0" style="position:absolute;margin-left:43.45pt;margin-top:563.55pt;width:523.5pt;height:14pt" coordorigin="869,11271" coordsize="10470,280">
            <v:group id="shape_0" style="position:absolute;left:878;top:11276;width:102;height:270">
              <v:shape id="shape_0" coordsize="104,272" path="m0,271l103,271l103,0l0,0l0,271e" fillcolor="silver" stroked="f" style="position:absolute;left:878;top:11276;width:102;height:270;mso-position-horizontal-relative:page;mso-position-vertical-relative:page">
                <v:wrap v:type="none"/>
                <v:fill type="solid" color2="#3f3f3f" detectmouseclick="t"/>
                <v:stroke color="#3465a4" joinstyle="round" endcap="flat"/>
              </v:shape>
            </v:group>
            <v:group id="shape_0" style="position:absolute;left:11227;top:11276;width:102;height:270">
              <v:shape id="shape_0" coordsize="104,272" path="m0,271l103,271l103,0l0,0l0,271e" fillcolor="silver" stroked="f" style="position:absolute;left:11227;top:11276;width:102;height:270;mso-position-horizontal-relative:page;mso-position-vertical-relative:page">
                <v:wrap v:type="none"/>
                <v:fill type="solid" color2="#3f3f3f" detectmouseclick="t"/>
                <v:stroke color="#3465a4" joinstyle="round" endcap="flat"/>
              </v:shape>
            </v:group>
            <v:group id="shape_0" style="position:absolute;left:982;top:11276;width:10245;height:270">
              <v:shape id="shape_0" coordsize="10247,272" path="m0,271l10246,271l10246,0l0,0l0,271e" fillcolor="silver" stroked="f" style="position:absolute;left:982;top:11276;width:10245;height:270;mso-position-horizontal-relative:page;mso-position-vertical-relative:page">
                <v:wrap v:type="none"/>
                <v:fill type="solid" color2="#3f3f3f" detectmouseclick="t"/>
                <v:stroke color="#3465a4" joinstyle="round" endcap="flat"/>
              </v:shape>
            </v:group>
            <v:group id="shape_0" style="position:absolute;left:869;top:11271;width:10470;height:0">
              <v:line id="shape_0" from="869,11271" to="11339,11271" stroked="t" style="position:absolute;mso-position-horizontal-relative:page;mso-position-vertical-relative:page">
                <v:stroke color="black" weight="6840" joinstyle="round" endcap="flat"/>
                <v:fill on="false" detectmouseclick="t"/>
              </v:line>
            </v:group>
            <v:group id="shape_0" style="position:absolute;left:874;top:11276;width:0;height:273">
              <v:line id="shape_0" from="874,11276" to="874,11549" stroked="t" style="position:absolute;mso-position-horizontal-relative:page;mso-position-vertical-relative:page">
                <v:stroke color="black" weight="6840" joinstyle="round" endcap="flat"/>
                <v:fill on="false" detectmouseclick="t"/>
              </v:line>
            </v:group>
            <v:group id="shape_0" style="position:absolute;left:869;top:11553;width:10470;height:0">
              <v:line id="shape_0" from="869,11553" to="11339,11553" stroked="t" style="position:absolute;mso-position-horizontal-relative:page;mso-position-vertical-relative:page">
                <v:stroke color="black" weight="6840" joinstyle="round" endcap="flat"/>
                <v:fill on="false" detectmouseclick="t"/>
              </v:line>
            </v:group>
            <v:group id="shape_0" style="position:absolute;left:11335;top:11276;width:0;height:273">
              <v:line id="shape_0" from="11335,11276" to="11335,11549" stroked="t" style="position:absolute;mso-position-horizontal-relative:page;mso-position-vertical-relative:page">
                <v:stroke color="black" weight="6840" joinstyle="round" endcap="flat"/>
                <v:fill on="false" detectmouseclick="t"/>
              </v:line>
            </v:group>
          </v:group>
        </w:pict>
      </w:r>
    </w:p>
    <w:p>
      <w:pPr>
        <w:pStyle w:val="Normal"/>
        <w:spacing w:lineRule="exact" w:line="100" w:before="6" w:after="0"/>
        <w:rPr>
          <w:sz w:val="10"/>
          <w:szCs w:val="10"/>
        </w:rPr>
      </w:pPr>
      <w:r>
        <w:rPr>
          <w:sz w:val="10"/>
          <w:szCs w:val="10"/>
        </w:rPr>
      </w:r>
    </w:p>
    <w:p>
      <w:pPr>
        <w:pStyle w:val="Normal"/>
        <w:spacing w:lineRule="exact" w:line="200"/>
        <w:rPr>
          <w:sz w:val="20"/>
          <w:szCs w:val="20"/>
        </w:rPr>
      </w:pPr>
      <w:r>
        <w:rPr>
          <w:sz w:val="20"/>
          <w:szCs w:val="20"/>
        </w:rPr>
      </w:r>
    </w:p>
    <w:p>
      <w:pPr>
        <w:pStyle w:val="Leipteksti"/>
        <w:numPr>
          <w:ilvl w:val="1"/>
          <w:numId w:val="1"/>
        </w:numPr>
        <w:tabs>
          <w:tab w:val="left" w:pos="527" w:leader="none"/>
        </w:tabs>
        <w:spacing w:lineRule="auto" w:line="338" w:before="74" w:after="0"/>
        <w:ind w:left="1080" w:right="1549" w:hanging="0"/>
        <w:rPr>
          <w:lang w:bidi="fi-FI"/>
        </w:rPr>
      </w:pPr>
      <w:r>
        <w:rPr>
          <w:lang w:bidi="fi-FI"/>
        </w:rPr>
        <w:t>Ainetta tai seosta koskevat turvallisuus-, terveys- ja ympäristösäännökset sekä lainsäädäntö – EU-asetukset</w:t>
      </w:r>
    </w:p>
    <w:p>
      <w:pPr>
        <w:pStyle w:val="Leipteksti"/>
        <w:spacing w:lineRule="auto" w:line="336" w:before="3" w:after="0"/>
        <w:ind w:left="104" w:right="461" w:hanging="0"/>
        <w:rPr>
          <w:lang w:bidi="fi-FI"/>
        </w:rPr>
      </w:pPr>
      <w:r>
        <w:rPr>
          <w:lang w:bidi="fi-FI"/>
        </w:rPr>
        <w:t>Aine ei ole lueteltu Euroopan kemikaaliviraston muodostavan kemikaalien rekisteröintiä, arviointia, lupia ja rajoituksia (REACH) koskevassa EY-asetuksessa 1907/2006/EY.</w:t>
      </w:r>
    </w:p>
    <w:p>
      <w:pPr>
        <w:pStyle w:val="Leipteksti"/>
        <w:spacing w:lineRule="auto" w:line="336" w:before="6" w:after="0"/>
        <w:ind w:left="104" w:right="520" w:hanging="0"/>
        <w:rPr>
          <w:lang w:bidi="fi-FI"/>
        </w:rPr>
      </w:pPr>
      <w:r>
        <w:rPr>
          <w:lang w:bidi="fi-FI"/>
        </w:rPr>
        <w:t>Aine on lueteltu vaarallisten aineiden luokittelua, pakkaamista ja merkintää jäsenvaltioissa koskevassa EY-asetuksessa 1272/2008.</w:t>
      </w:r>
    </w:p>
    <w:p>
      <w:pPr>
        <w:pStyle w:val="Leipteksti"/>
        <w:spacing w:lineRule="auto" w:line="336" w:before="5" w:after="0"/>
        <w:ind w:left="104" w:right="501" w:hanging="0"/>
        <w:rPr>
          <w:lang w:bidi="fi-FI"/>
        </w:rPr>
      </w:pPr>
      <w:r>
        <w:rPr>
          <w:lang w:bidi="fi-FI"/>
        </w:rPr>
        <w:t>Tiedot haihtuvien orgaanisten yhdisteiden (VOC-suuntaviivat) rajoittamisesta asetuksen 1999/13/EY mukaisesti: 150 mg C/Nm3</w:t>
      </w:r>
    </w:p>
    <w:p>
      <w:pPr>
        <w:pStyle w:val="Leipteksti"/>
        <w:numPr>
          <w:ilvl w:val="1"/>
          <w:numId w:val="1"/>
        </w:numPr>
        <w:tabs>
          <w:tab w:val="left" w:pos="524" w:leader="none"/>
        </w:tabs>
        <w:spacing w:before="1" w:after="0"/>
        <w:ind w:left="524" w:right="0" w:hanging="423"/>
        <w:rPr>
          <w:lang w:bidi="fi-FI"/>
        </w:rPr>
      </w:pPr>
      <w:r>
        <w:rPr>
          <w:lang w:bidi="fi-FI"/>
        </w:rPr>
        <w:t>Kemikaaliturvallisuusarviointi:</w:t>
      </w:r>
    </w:p>
    <w:p>
      <w:pPr>
        <w:sectPr>
          <w:type w:val="nextPage"/>
          <w:pgSz w:w="11906" w:h="16838"/>
          <w:pgMar w:left="860" w:right="860" w:header="0" w:top="940" w:footer="0" w:bottom="280" w:gutter="0"/>
          <w:pgNumType w:fmt="decimal"/>
          <w:formProt w:val="false"/>
          <w:textDirection w:val="lrTb"/>
          <w:docGrid w:type="default" w:linePitch="240" w:charSpace="4294965247"/>
        </w:sectPr>
        <w:pStyle w:val="Leipteksti"/>
        <w:rPr>
          <w:lang w:bidi="fi-FI"/>
        </w:rPr>
      </w:pPr>
      <w:r>
        <w:rPr>
          <w:lang w:bidi="fi-FI"/>
        </w:rPr>
        <w:t>Kemikaaliturvallisuusarviointia ei ole suoritettu.</w:t>
      </w:r>
    </w:p>
    <w:p>
      <w:pPr>
        <w:pStyle w:val="Otsikko2"/>
        <w:spacing w:before="77" w:after="0"/>
        <w:ind w:left="3408" w:right="0" w:hanging="0"/>
        <w:rPr/>
      </w:pPr>
      <w:r>
        <w:rPr/>
        <w:t>OSA 16. MUITA TIETOJA</w:t>
        <w:pict>
          <v:group id="shape_0" style="position:absolute;margin-left:43.45pt;margin-top:49.8pt;width:523.5pt;height:14pt" coordorigin="869,996" coordsize="10470,280">
            <v:group id="shape_0" style="position:absolute;left:878;top:1001;width:102;height:270">
              <v:shape id="shape_0" coordsize="104,272" path="m0,271l103,271l103,0l0,0l0,271e" fillcolor="silver" stroked="f" style="position:absolute;left:878;top:1001;width:102;height:270;mso-position-horizontal-relative:page;mso-position-vertical-relative:page">
                <v:wrap v:type="none"/>
                <v:fill type="solid" color2="#3f3f3f" detectmouseclick="t"/>
                <v:stroke color="#3465a4" joinstyle="round" endcap="flat"/>
              </v:shape>
            </v:group>
            <v:group id="shape_0" style="position:absolute;left:11227;top:1001;width:102;height:270">
              <v:shape id="shape_0" coordsize="104,272" path="m0,271l103,271l103,0l0,0l0,271e" fillcolor="silver" stroked="f" style="position:absolute;left:11227;top:1001;width:102;height:270;mso-position-horizontal-relative:page;mso-position-vertical-relative:page">
                <v:wrap v:type="none"/>
                <v:fill type="solid" color2="#3f3f3f" detectmouseclick="t"/>
                <v:stroke color="#3465a4" joinstyle="round" endcap="flat"/>
              </v:shape>
            </v:group>
            <v:group id="shape_0" style="position:absolute;left:982;top:1001;width:10245;height:270">
              <v:shape id="shape_0" coordsize="10247,272" path="m0,271l10246,271l10246,0l0,0l0,271e" fillcolor="silver" stroked="f" style="position:absolute;left:982;top:1001;width:10245;height:270;mso-position-horizontal-relative:page;mso-position-vertical-relative:page">
                <v:wrap v:type="none"/>
                <v:fill type="solid" color2="#3f3f3f" detectmouseclick="t"/>
                <v:stroke color="#3465a4" joinstyle="round" endcap="flat"/>
              </v:shape>
            </v:group>
            <v:group id="shape_0" style="position:absolute;left:869;top:996;width:10470;height:0">
              <v:line id="shape_0" from="869,996" to="11339,996" stroked="t" style="position:absolute;mso-position-horizontal-relative:page;mso-position-vertical-relative:page">
                <v:stroke color="black" weight="6840" joinstyle="round" endcap="flat"/>
                <v:fill on="false" detectmouseclick="t"/>
              </v:line>
            </v:group>
            <v:group id="shape_0" style="position:absolute;left:874;top:1001;width:0;height:273">
              <v:line id="shape_0" from="874,1001" to="874,1274" stroked="t" style="position:absolute;mso-position-horizontal-relative:page;mso-position-vertical-relative:page">
                <v:stroke color="black" weight="6840" joinstyle="round" endcap="flat"/>
                <v:fill on="false" detectmouseclick="t"/>
              </v:line>
            </v:group>
            <v:group id="shape_0" style="position:absolute;left:869;top:1278;width:10470;height:0">
              <v:line id="shape_0" from="869,1278" to="11339,1278" stroked="t" style="position:absolute;mso-position-horizontal-relative:page;mso-position-vertical-relative:page">
                <v:stroke color="black" weight="6840" joinstyle="round" endcap="flat"/>
                <v:fill on="false" detectmouseclick="t"/>
              </v:line>
            </v:group>
            <v:group id="shape_0" style="position:absolute;left:11335;top:1001;width:0;height:273">
              <v:line id="shape_0" from="11335,1001" to="11335,1274" stroked="t" style="position:absolute;mso-position-horizontal-relative:page;mso-position-vertical-relative:page">
                <v:stroke color="black" weight="6840" joinstyle="round" endcap="flat"/>
                <v:fill on="false" detectmouseclick="t"/>
              </v:line>
            </v:group>
          </v:group>
        </w:pict>
      </w:r>
    </w:p>
    <w:p>
      <w:pPr>
        <w:pStyle w:val="Normal"/>
        <w:spacing w:lineRule="auto" w:line="309" w:before="3" w:after="0"/>
        <w:ind w:left="104" w:right="0" w:hanging="0"/>
        <w:rPr>
          <w:b/>
          <w:sz w:val="21"/>
          <w:lang w:bidi="fi-FI"/>
        </w:rPr>
      </w:pPr>
      <w:r>
        <w:rPr>
          <w:b/>
          <w:sz w:val="21"/>
          <w:lang w:bidi="fi-FI"/>
        </w:rPr>
        <w:t>EU-asetuksen 1907/2006 (REACH), liitteen II (komission asetus (EU) 453/2010) mukainen</w:t>
      </w:r>
    </w:p>
    <w:p>
      <w:pPr>
        <w:pStyle w:val="Normal"/>
        <w:tabs>
          <w:tab w:val="left" w:pos="3158" w:leader="none"/>
        </w:tabs>
        <w:spacing w:lineRule="exact" w:line="241"/>
        <w:ind w:left="104" w:right="0" w:hanging="0"/>
        <w:rPr>
          <w:sz w:val="21"/>
          <w:lang w:bidi="fi-FI"/>
        </w:rPr>
      </w:pPr>
      <w:r>
        <w:rPr>
          <w:b/>
          <w:sz w:val="21"/>
          <w:lang w:bidi="fi-FI"/>
        </w:rPr>
        <w:t>Päiväys:</w:t>
        <w:tab/>
      </w:r>
      <w:r>
        <w:rPr>
          <w:sz w:val="21"/>
          <w:lang w:bidi="fi-FI"/>
        </w:rPr>
        <w:t>6.1.2016</w:t>
      </w:r>
    </w:p>
    <w:p>
      <w:pPr>
        <w:pStyle w:val="Normal"/>
        <w:tabs>
          <w:tab w:val="left" w:pos="3158" w:leader="none"/>
        </w:tabs>
        <w:spacing w:before="70" w:after="0"/>
        <w:ind w:left="104" w:right="0" w:hanging="0"/>
        <w:rPr>
          <w:sz w:val="21"/>
          <w:lang w:bidi="fi-FI"/>
        </w:rPr>
      </w:pPr>
      <w:r>
        <w:rPr>
          <w:b/>
          <w:sz w:val="21"/>
          <w:lang w:bidi="fi-FI"/>
        </w:rPr>
        <w:t>Tarkistettu:</w:t>
        <w:tab/>
      </w:r>
      <w:r>
        <w:rPr>
          <w:sz w:val="21"/>
          <w:lang w:bidi="fi-FI"/>
        </w:rPr>
        <w:t>6.1.2016</w:t>
      </w:r>
    </w:p>
    <w:p>
      <w:pPr>
        <w:pStyle w:val="Normal"/>
        <w:tabs>
          <w:tab w:val="left" w:pos="3156" w:leader="none"/>
        </w:tabs>
        <w:spacing w:before="70" w:after="0"/>
        <w:ind w:left="104" w:right="0" w:hanging="0"/>
        <w:rPr>
          <w:sz w:val="21"/>
          <w:lang w:bidi="fi-FI"/>
        </w:rPr>
      </w:pPr>
      <w:r>
        <w:rPr>
          <w:b/>
          <w:sz w:val="21"/>
          <w:lang w:bidi="fi-FI"/>
        </w:rPr>
        <w:t>Tarkistuksen huomautukset:</w:t>
        <w:tab/>
      </w:r>
      <w:r>
        <w:rPr>
          <w:sz w:val="21"/>
          <w:lang w:bidi="fi-FI"/>
        </w:rPr>
        <w:t>Ei sovellettavissa.</w:t>
      </w:r>
    </w:p>
    <w:p>
      <w:pPr>
        <w:pStyle w:val="Normal"/>
        <w:spacing w:lineRule="exact" w:line="200"/>
        <w:rPr>
          <w:sz w:val="20"/>
          <w:szCs w:val="20"/>
        </w:rPr>
      </w:pPr>
      <w:r>
        <w:rPr>
          <w:sz w:val="20"/>
          <w:szCs w:val="20"/>
        </w:rPr>
      </w:r>
    </w:p>
    <w:p>
      <w:pPr>
        <w:pStyle w:val="Normal"/>
        <w:spacing w:lineRule="exact" w:line="220" w:before="3" w:after="0"/>
        <w:rPr/>
      </w:pPr>
      <w:r>
        <w:rPr/>
      </w:r>
    </w:p>
    <w:p>
      <w:pPr>
        <w:pStyle w:val="Leipteksti"/>
        <w:rPr>
          <w:lang w:bidi="fi-FI"/>
        </w:rPr>
      </w:pPr>
      <w:r>
        <w:rPr>
          <w:lang w:bidi="fi-FI"/>
        </w:rPr>
        <w:t>NFPA-vaarallisuusluokitus</w:t>
      </w:r>
    </w:p>
    <w:p>
      <w:pPr>
        <w:pStyle w:val="Leipteksti"/>
        <w:tabs>
          <w:tab w:val="left" w:pos="1775" w:leader="none"/>
          <w:tab w:val="left" w:pos="2194" w:leader="none"/>
          <w:tab w:val="left" w:pos="3695" w:leader="none"/>
          <w:tab w:val="left" w:pos="4117" w:leader="none"/>
          <w:tab w:val="left" w:pos="5508" w:leader="none"/>
          <w:tab w:val="left" w:pos="7135" w:leader="none"/>
        </w:tabs>
        <w:spacing w:before="97" w:after="0"/>
        <w:ind w:left="945" w:right="0" w:hanging="0"/>
        <w:rPr>
          <w:lang w:bidi="fi-FI"/>
        </w:rPr>
      </w:pPr>
      <w:r>
        <w:rPr>
          <w:lang w:bidi="fi-FI"/>
        </w:rPr>
        <w:t>Terveys:</w:t>
        <w:tab/>
        <w:t>2</w:t>
        <w:tab/>
        <w:t>Syttyvyys:</w:t>
        <w:tab/>
        <w:t>0</w:t>
        <w:tab/>
        <w:t>Reaktiivisuus: 1</w:t>
        <w:tab/>
        <w:t>Erityiset vaarat:</w:t>
        <w:tab/>
        <w:t>Ei mitään</w:t>
      </w:r>
    </w:p>
    <w:p>
      <w:pPr>
        <w:pStyle w:val="Leipteksti"/>
        <w:spacing w:lineRule="auto" w:line="336"/>
        <w:ind w:left="104" w:right="880" w:hanging="0"/>
        <w:rPr>
          <w:lang w:bidi="fi-FI"/>
        </w:rPr>
      </w:pPr>
      <w:r>
        <w:rPr>
          <w:b/>
          <w:lang w:bidi="fi-FI"/>
        </w:rPr>
        <w:t>VASTUUNVAPAUTUSILMOITUS:</w:t>
      </w:r>
      <w:r>
        <w:rPr>
          <w:lang w:bidi="fi-FI"/>
        </w:rPr>
        <w:t xml:space="preserve"> Käyttöturvallisuustiedotteen tiedot perustuvat parhaaseen tietämykseemme. Valmistaja ei kuitenkaan vastaa sellaisilla menetelmillä saaduista tuloksista, joihin valmistaja ei pysty vaikuttamaan.</w:t>
      </w:r>
    </w:p>
    <w:p>
      <w:pPr>
        <w:pStyle w:val="Leipteksti"/>
        <w:spacing w:lineRule="auto" w:line="336" w:before="1" w:after="0"/>
        <w:ind w:left="104" w:right="151" w:hanging="0"/>
        <w:rPr>
          <w:lang w:bidi="fi-FI"/>
        </w:rPr>
      </w:pPr>
      <w:r>
        <w:rPr>
          <w:lang w:bidi="fi-FI"/>
        </w:rPr>
        <w:t xml:space="preserve"> </w:t>
      </w:r>
      <w:r>
        <w:rPr>
          <w:lang w:bidi="fi-FI"/>
        </w:rPr>
        <w:t>Käyttäjän vastuulla on selvittää alla mainitun tuotteen tai valmistustavan soveltuvuus tiettyyn tarkoitukseen ja käyttää sellaisia varotoimia, jotka suojelevat omaisuutta ja henkilöitä tuotteen käsittelyyn ja käyttöön liittyvistä vaaroista. Edellä mainitun perusteella valmistaja kiistää kaikki nimenomaiset ja oletetut takuut, mukaan lukien takuut kaupallisesta hyödynnettävyydestä ja sopivuudesta tiettyyn tarkoitukseen, jotka liittyvät tuotteen myyntiin tai käyttöön. Valmistaja kiistää myös vastuun aiheutuneista välillisistä tai satunnaisista vahingoista, mukaan lukien voiton menetykset.</w:t>
      </w:r>
    </w:p>
    <w:sectPr>
      <w:headerReference w:type="default" r:id="rId12"/>
      <w:footerReference w:type="default" r:id="rId13"/>
      <w:type w:val="nextPage"/>
      <w:pgSz w:w="11906" w:h="16838"/>
      <w:pgMar w:left="860" w:right="860" w:header="708" w:top="980" w:footer="708" w:bottom="765"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Narrow">
    <w:charset w:val="00"/>
    <w:family w:val="roman"/>
    <w:pitch w:val="variable"/>
  </w:font>
  <w:font w:name="Liberation Sans">
    <w:altName w:val="Arial"/>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Alatunnist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Alatunnist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Alatunnist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Yltunnist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Yltunnist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Yltunnis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5"/>
      <w:numFmt w:val="decimal"/>
      <w:lvlText w:val=""/>
      <w:lvlJc w:val="left"/>
      <w:pPr>
        <w:ind w:left="720" w:hanging="423"/>
      </w:pPr>
    </w:lvl>
    <w:lvl w:ilvl="1">
      <w:start w:val="1"/>
      <w:numFmt w:val="decimal"/>
      <w:lvlText w:val="%1.%2"/>
      <w:lvlJc w:val="left"/>
      <w:pPr>
        <w:ind w:left="1080" w:hanging="423"/>
      </w:pPr>
      <w:rPr>
        <w:sz w:val="21"/>
        <w:szCs w:val="21"/>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
    <w:lvl w:ilvl="0">
      <w:start w:val="4"/>
      <w:numFmt w:val="decimal"/>
      <w:lvlText w:val="%1."/>
      <w:lvlJc w:val="left"/>
      <w:pPr>
        <w:ind w:left="720" w:hanging="212"/>
      </w:pPr>
      <w:rPr>
        <w:sz w:val="21"/>
        <w:b/>
        <w:szCs w:val="21"/>
        <w:bCs/>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
    <w:lvl w:ilvl="0">
      <w:start w:val="15"/>
      <w:numFmt w:val="decimal"/>
      <w:lvlText w:val=""/>
      <w:lvlJc w:val="left"/>
      <w:pPr>
        <w:ind w:left="720" w:hanging="423"/>
      </w:pPr>
    </w:lvl>
    <w:lvl w:ilvl="1">
      <w:start w:val="1"/>
      <w:numFmt w:val="decimal"/>
      <w:lvlText w:val="%1.%2"/>
      <w:lvlJc w:val="left"/>
      <w:pPr>
        <w:ind w:left="1080" w:hanging="423"/>
      </w:pPr>
      <w:rPr>
        <w:sz w:val="21"/>
        <w:szCs w:val="21"/>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4">
    <w:lvl w:ilvl="0">
      <w:start w:val="6"/>
      <w:numFmt w:val="decimal"/>
      <w:lvlText w:val="%1."/>
      <w:lvlJc w:val="left"/>
      <w:pPr>
        <w:ind w:left="720" w:hanging="200"/>
      </w:pPr>
      <w:rPr>
        <w:sz w:val="21"/>
        <w:b/>
        <w:szCs w:val="21"/>
        <w:bCs/>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5">
    <w:lvl w:ilvl="0">
      <w:start w:val="3"/>
      <w:numFmt w:val="decimal"/>
      <w:lvlText w:val="%1."/>
      <w:lvlJc w:val="left"/>
      <w:pPr>
        <w:ind w:left="720" w:hanging="176"/>
      </w:pPr>
      <w:rPr>
        <w:sz w:val="21"/>
        <w:b/>
        <w:szCs w:val="21"/>
        <w:bCs/>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fi-FI" w:eastAsia="en-US" w:bidi="ar-SA"/>
      </w:rPr>
    </w:rPrDefault>
    <w:pPrDefault>
      <w:pPr/>
    </w:pPrDefault>
  </w:docDefaults>
  <w:latentStyles w:count="375"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default="1">
    <w:name w:val="Normal"/>
    <w:uiPriority w:val="1"/>
    <w:qFormat/>
    <w:pPr>
      <w:widowControl/>
      <w:suppressAutoHyphens w:val="true"/>
      <w:bidi w:val="0"/>
      <w:jc w:val="left"/>
    </w:pPr>
    <w:rPr>
      <w:rFonts w:ascii="Calibri" w:hAnsi="Calibri" w:eastAsia="SimSun" w:cs="Calibri"/>
      <w:color w:val="auto"/>
      <w:sz w:val="22"/>
      <w:szCs w:val="22"/>
      <w:lang w:val="fi-FI" w:eastAsia="en-US" w:bidi="ar-SA"/>
    </w:rPr>
  </w:style>
  <w:style w:type="paragraph" w:styleId="Otsikko1">
    <w:name w:val="Otsikko 1"/>
    <w:uiPriority w:val="1"/>
    <w:qFormat/>
    <w:basedOn w:val="Normal"/>
    <w:pPr>
      <w:spacing w:before="46" w:after="0"/>
      <w:ind w:left="2837" w:right="0" w:hanging="0"/>
      <w:outlineLvl w:val="0"/>
    </w:pPr>
    <w:rPr>
      <w:rFonts w:ascii="Arial Narrow" w:hAnsi="Arial Narrow" w:eastAsia="Arial Narrow"/>
      <w:b/>
      <w:bCs/>
      <w:sz w:val="44"/>
      <w:szCs w:val="44"/>
    </w:rPr>
  </w:style>
  <w:style w:type="paragraph" w:styleId="Otsikko2">
    <w:name w:val="Otsikko 2"/>
    <w:uiPriority w:val="1"/>
    <w:qFormat/>
    <w:basedOn w:val="Normal"/>
    <w:pPr>
      <w:spacing w:before="74" w:after="0"/>
      <w:ind w:left="104" w:right="0" w:hanging="0"/>
      <w:outlineLvl w:val="1"/>
    </w:pPr>
    <w:rPr>
      <w:rFonts w:ascii="Times New Roman" w:hAnsi="Times New Roman" w:eastAsia="Times New Roman"/>
      <w:b/>
      <w:bCs/>
      <w:sz w:val="21"/>
      <w:szCs w:val="21"/>
    </w:rPr>
  </w:style>
  <w:style w:type="character" w:styleId="DefaultParagraphFont" w:default="1">
    <w:name w:val="Default Paragraph Font"/>
    <w:uiPriority w:val="1"/>
    <w:unhideWhenUsed/>
    <w:rPr/>
  </w:style>
  <w:style w:type="character" w:styleId="YltunnisteChar" w:customStyle="1">
    <w:name w:val="Ylätunniste Char"/>
    <w:uiPriority w:val="99"/>
    <w:link w:val="Yltunniste"/>
    <w:rsid w:val="00c20369"/>
    <w:basedOn w:val="DefaultParagraphFont"/>
    <w:rPr/>
  </w:style>
  <w:style w:type="character" w:styleId="AlatunnisteChar" w:customStyle="1">
    <w:name w:val="Alatunniste Char"/>
    <w:uiPriority w:val="99"/>
    <w:link w:val="Alatunniste"/>
    <w:rsid w:val="00c20369"/>
    <w:basedOn w:val="DefaultParagraphFont"/>
    <w:rPr/>
  </w:style>
  <w:style w:type="character" w:styleId="ListLabel1">
    <w:name w:val="ListLabel 1"/>
    <w:rPr>
      <w:rFonts w:eastAsia="Times New Roman"/>
      <w:sz w:val="21"/>
      <w:szCs w:val="21"/>
    </w:rPr>
  </w:style>
  <w:style w:type="character" w:styleId="ListLabel2">
    <w:name w:val="ListLabel 2"/>
    <w:rPr>
      <w:rFonts w:eastAsia="Times New Roman"/>
      <w:b/>
      <w:bCs/>
      <w:sz w:val="21"/>
      <w:szCs w:val="21"/>
    </w:rPr>
  </w:style>
  <w:style w:type="character" w:styleId="ListLabel3">
    <w:name w:val="ListLabel 3"/>
    <w:rPr>
      <w:rFonts w:eastAsia="Arial"/>
      <w:b/>
      <w:bCs/>
      <w:sz w:val="21"/>
      <w:szCs w:val="21"/>
    </w:rPr>
  </w:style>
  <w:style w:type="character" w:styleId="Internetlinkki">
    <w:name w:val="Internet-linkki"/>
    <w:rPr>
      <w:color w:val="000080"/>
      <w:u w:val="single"/>
      <w:lang w:val="zxx" w:eastAsia="zxx" w:bidi="zxx"/>
    </w:rPr>
  </w:style>
  <w:style w:type="paragraph" w:styleId="Otsikko">
    <w:name w:val="Otsikko"/>
    <w:basedOn w:val="Normal"/>
    <w:next w:val="Leipteksti"/>
    <w:pPr>
      <w:keepNext/>
      <w:spacing w:before="240" w:after="120"/>
    </w:pPr>
    <w:rPr>
      <w:rFonts w:ascii="Liberation Sans" w:hAnsi="Liberation Sans" w:eastAsia="Microsoft YaHei" w:cs="Lucida Sans"/>
      <w:sz w:val="28"/>
      <w:szCs w:val="28"/>
    </w:rPr>
  </w:style>
  <w:style w:type="paragraph" w:styleId="Leipteksti">
    <w:name w:val="Leipäteksti"/>
    <w:uiPriority w:val="1"/>
    <w:qFormat/>
    <w:basedOn w:val="Normal"/>
    <w:pPr>
      <w:spacing w:lineRule="auto" w:line="288" w:before="99" w:after="0"/>
      <w:ind w:left="104" w:right="0" w:hanging="0"/>
    </w:pPr>
    <w:rPr>
      <w:rFonts w:ascii="Times New Roman" w:hAnsi="Times New Roman" w:eastAsia="Times New Roman"/>
      <w:sz w:val="21"/>
      <w:szCs w:val="21"/>
    </w:rPr>
  </w:style>
  <w:style w:type="paragraph" w:styleId="Luettelo">
    <w:name w:val="Luettelo"/>
    <w:basedOn w:val="Leipteksti"/>
    <w:pPr/>
    <w:rPr>
      <w:rFonts w:cs="Lucida Sans"/>
    </w:rPr>
  </w:style>
  <w:style w:type="paragraph" w:styleId="Kuvaotsikko">
    <w:name w:val="Kuvaotsikko"/>
    <w:basedOn w:val="Normal"/>
    <w:pPr>
      <w:suppressLineNumbers/>
      <w:spacing w:before="120" w:after="120"/>
    </w:pPr>
    <w:rPr>
      <w:rFonts w:cs="Lucida Sans"/>
      <w:i/>
      <w:iCs/>
      <w:sz w:val="24"/>
      <w:szCs w:val="24"/>
    </w:rPr>
  </w:style>
  <w:style w:type="paragraph" w:styleId="Hakemisto">
    <w:name w:val="Hakemisto"/>
    <w:basedOn w:val="Normal"/>
    <w:pPr>
      <w:suppressLineNumbers/>
    </w:pPr>
    <w:rPr>
      <w:rFonts w:cs="Lucida Sans"/>
    </w:rPr>
  </w:style>
  <w:style w:type="paragraph" w:styleId="ListParagraph">
    <w:name w:val="List Paragraph"/>
    <w:uiPriority w:val="1"/>
    <w:qFormat/>
    <w:basedOn w:val="Normal"/>
    <w:pPr/>
    <w:rPr/>
  </w:style>
  <w:style w:type="paragraph" w:styleId="TableParagraph" w:customStyle="1">
    <w:name w:val="Table Paragraph"/>
    <w:uiPriority w:val="1"/>
    <w:qFormat/>
    <w:basedOn w:val="Normal"/>
    <w:pPr/>
    <w:rPr/>
  </w:style>
  <w:style w:type="paragraph" w:styleId="NoSpacing">
    <w:name w:val="No Spacing"/>
    <w:uiPriority w:val="1"/>
    <w:qFormat/>
    <w:rsid w:val="00325f07"/>
    <w:pPr>
      <w:widowControl/>
      <w:suppressAutoHyphens w:val="true"/>
      <w:bidi w:val="0"/>
      <w:jc w:val="left"/>
    </w:pPr>
    <w:rPr>
      <w:rFonts w:ascii="Calibri" w:hAnsi="Calibri" w:eastAsia="SimSun" w:cs="Calibri"/>
      <w:color w:val="auto"/>
      <w:sz w:val="22"/>
      <w:szCs w:val="22"/>
      <w:lang w:val="fi-FI" w:eastAsia="en-US" w:bidi="ar-SA"/>
    </w:rPr>
  </w:style>
  <w:style w:type="paragraph" w:styleId="Yltunniste">
    <w:name w:val="Ylätunniste"/>
    <w:uiPriority w:val="99"/>
    <w:unhideWhenUsed/>
    <w:link w:val="YltunnisteChar"/>
    <w:rsid w:val="00c20369"/>
    <w:basedOn w:val="Normal"/>
    <w:pPr>
      <w:tabs>
        <w:tab w:val="center" w:pos="4819" w:leader="none"/>
        <w:tab w:val="right" w:pos="9638" w:leader="none"/>
      </w:tabs>
    </w:pPr>
    <w:rPr/>
  </w:style>
  <w:style w:type="paragraph" w:styleId="Alatunniste">
    <w:name w:val="Alatunniste"/>
    <w:uiPriority w:val="99"/>
    <w:unhideWhenUsed/>
    <w:link w:val="AlatunnisteChar"/>
    <w:rsid w:val="00c20369"/>
    <w:basedOn w:val="Normal"/>
    <w:pPr>
      <w:tabs>
        <w:tab w:val="center" w:pos="4819" w:leader="none"/>
        <w:tab w:val="right" w:pos="9638" w:leader="none"/>
      </w:tabs>
    </w:pPr>
    <w:rPr/>
  </w:style>
  <w:style w:type="numbering" w:styleId="NoList" w:default="1">
    <w:name w:val="No List"/>
    <w:uiPriority w:val="99"/>
    <w:semiHidden/>
    <w:unhideWhenUsed/>
  </w:style>
  <w:style w:type="table" w:default="1" w:styleId="Normaalitaulukko">
    <w:name w:val="Normal Table"/>
    <w:uiPriority w:val="99"/>
    <w:semiHidden/>
    <w:unhideWhenUsed/>
    <w:tblPr>
      <w:tblInd w:type="dxa" w:w="0"/>
      <w:tblCellMar>
        <w:top w:w="0" w:type="dxa"/>
        <w:left w:w="108" w:type="dxa"/>
        <w:bottom w:w="0" w:type="dxa"/>
        <w:right w:w="108" w:type="dxa"/>
      </w:tblCellMar>
    </w:tblPr>
  </w:style>
  <w:style w:type="table" w:customStyle="1" w:styleId="TableNormal">
    <w:name w:val="Table Normal"/>
    <w:uiPriority w:val="2"/>
    <w:qFormat/>
    <w:semiHidden/>
    <w:unhideWhenUsed/>
    <w:tblPr>
      <w:tblInd w:type="dxa" w:w="0"/>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4.png"/><Relationship Id="rId3" Type="http://schemas.openxmlformats.org/officeDocument/2006/relationships/hyperlink" Target="mailto:Sales@chemtg.com" TargetMode="External"/><Relationship Id="rId4" Type="http://schemas.openxmlformats.org/officeDocument/2006/relationships/hyperlink" Target="http://www.visbella.com/" TargetMode="External"/><Relationship Id="rId5" Type="http://schemas.openxmlformats.org/officeDocument/2006/relationships/image" Target="media/image5.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yperlink" Target="mailto:Sales@chemtg.com" TargetMode="External"/><Relationship Id="rId11" Type="http://schemas.openxmlformats.org/officeDocument/2006/relationships/image" Target="media/image6.png"/><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DD054-738B-4BF2-BD42-755019A6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LibreOffice/4.2.3.3$Windows_x86 LibreOffice_project/882f8a0a489bc99a9e60c7905a60226254cb6ff0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2017-10-10T20:29:00Z</dcterms:created>
  <dc:creator>Administrator</dc:creator>
  <dc:language>fi-FI</dc:language>
  <cp:lastModifiedBy>Tony Hulden</cp:lastModifiedBy>
  <dcterms:modified xsi:type="dcterms:W3CDTF">2017-10-24T14:24:00Z</dcterms:modified>
  <cp:revision>4</cp:revision>
  <dc:title>Material Safety Data Sheet</dc:title>
</cp:coreProperties>
</file>